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ind w:right="560" w:firstLine="560"/>
        <w:jc w:val="right"/>
        <w:rPr>
          <w:rFonts w:hint="eastAsia"/>
          <w:b/>
          <w:sz w:val="32"/>
          <w:szCs w:val="32"/>
          <w:lang w:val="en-US" w:eastAsia="zh-CN"/>
        </w:rPr>
      </w:pPr>
      <w:bookmarkStart w:id="0" w:name="_GoBack"/>
      <w:bookmarkEnd w:id="0"/>
    </w:p>
    <w:p>
      <w:pPr>
        <w:rPr>
          <w:rFonts w:hint="eastAsia"/>
          <w:b/>
          <w:sz w:val="32"/>
          <w:szCs w:val="32"/>
          <w:lang w:val="en-US" w:eastAsia="zh-CN"/>
        </w:rPr>
      </w:pPr>
      <w:r>
        <w:rPr>
          <w:rFonts w:hint="eastAsia"/>
          <w:b/>
          <w:sz w:val="32"/>
          <w:szCs w:val="32"/>
          <w:lang w:val="en-US" w:eastAsia="zh-CN"/>
        </w:rPr>
        <w:t>附件1：</w:t>
      </w:r>
    </w:p>
    <w:p>
      <w:pPr>
        <w:jc w:val="center"/>
        <w:rPr>
          <w:rFonts w:hint="eastAsia" w:ascii="黑体" w:hAnsi="黑体" w:eastAsia="黑体"/>
          <w:sz w:val="36"/>
          <w:szCs w:val="36"/>
        </w:rPr>
      </w:pPr>
      <w:r>
        <w:rPr>
          <w:rFonts w:hint="eastAsia" w:ascii="宋体" w:hAnsi="宋体"/>
          <w:b/>
          <w:bCs/>
          <w:sz w:val="44"/>
          <w:szCs w:val="44"/>
        </w:rPr>
        <w:t>四川省中医住院医师规范化培训报名表</w:t>
      </w:r>
    </w:p>
    <w:tbl>
      <w:tblPr>
        <w:tblStyle w:val="6"/>
        <w:tblW w:w="921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72"/>
        <w:gridCol w:w="128"/>
        <w:gridCol w:w="180"/>
        <w:gridCol w:w="900"/>
        <w:gridCol w:w="212"/>
        <w:gridCol w:w="148"/>
        <w:gridCol w:w="461"/>
        <w:gridCol w:w="619"/>
        <w:gridCol w:w="456"/>
        <w:gridCol w:w="84"/>
        <w:gridCol w:w="540"/>
        <w:gridCol w:w="360"/>
        <w:gridCol w:w="540"/>
        <w:gridCol w:w="406"/>
        <w:gridCol w:w="12"/>
        <w:gridCol w:w="1080"/>
        <w:gridCol w:w="122"/>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姓    名</w:t>
            </w:r>
          </w:p>
        </w:tc>
        <w:tc>
          <w:tcPr>
            <w:tcW w:w="1568" w:type="dxa"/>
            <w:gridSpan w:val="5"/>
            <w:vAlign w:val="center"/>
          </w:tcPr>
          <w:p>
            <w:pPr>
              <w:rPr>
                <w:rFonts w:hint="eastAsia"/>
                <w:sz w:val="24"/>
              </w:rPr>
            </w:pPr>
          </w:p>
        </w:tc>
        <w:tc>
          <w:tcPr>
            <w:tcW w:w="1536" w:type="dxa"/>
            <w:gridSpan w:val="3"/>
            <w:vAlign w:val="center"/>
          </w:tcPr>
          <w:p>
            <w:pPr>
              <w:pStyle w:val="8"/>
              <w:widowControl w:val="0"/>
              <w:pBdr>
                <w:left w:val="none" w:color="auto" w:sz="0" w:space="0"/>
                <w:right w:val="none" w:color="auto" w:sz="0" w:space="0"/>
              </w:pBdr>
              <w:spacing w:before="0" w:beforeAutospacing="0" w:after="0" w:afterAutospacing="0"/>
              <w:textAlignment w:val="auto"/>
              <w:rPr>
                <w:rFonts w:hint="eastAsia" w:ascii="Times New Roman" w:hAnsi="Times New Roman"/>
                <w:kern w:val="2"/>
              </w:rPr>
            </w:pPr>
            <w:r>
              <w:rPr>
                <w:rFonts w:hint="eastAsia" w:ascii="Times New Roman" w:hAnsi="Times New Roman"/>
                <w:kern w:val="2"/>
              </w:rPr>
              <w:t>出生日期</w:t>
            </w:r>
          </w:p>
        </w:tc>
        <w:tc>
          <w:tcPr>
            <w:tcW w:w="1524" w:type="dxa"/>
            <w:gridSpan w:val="4"/>
            <w:vAlign w:val="center"/>
          </w:tcPr>
          <w:p>
            <w:pPr>
              <w:rPr>
                <w:rFonts w:hint="eastAsia"/>
                <w:sz w:val="24"/>
              </w:rPr>
            </w:pPr>
          </w:p>
        </w:tc>
        <w:tc>
          <w:tcPr>
            <w:tcW w:w="2730" w:type="dxa"/>
            <w:gridSpan w:val="5"/>
            <w:vMerge w:val="restart"/>
            <w:vAlign w:val="center"/>
          </w:tcPr>
          <w:p>
            <w:pPr>
              <w:jc w:val="center"/>
              <w:rPr>
                <w:rFonts w:hint="eastAsia"/>
              </w:rPr>
            </w:pPr>
            <w:r>
              <w:rPr>
                <w:rFonts w:hint="eastAsia"/>
              </w:rPr>
              <w:t>贴</w:t>
            </w:r>
          </w:p>
          <w:p>
            <w:pPr>
              <w:jc w:val="center"/>
              <w:rPr>
                <w:rFonts w:hint="eastAsia"/>
              </w:rPr>
            </w:pPr>
            <w:r>
              <w:rPr>
                <w:rFonts w:hint="eastAsia"/>
              </w:rPr>
              <w:t>两</w:t>
            </w:r>
          </w:p>
          <w:p>
            <w:pPr>
              <w:jc w:val="center"/>
              <w:rPr>
                <w:rFonts w:hint="eastAsia"/>
              </w:rPr>
            </w:pPr>
            <w:r>
              <w:rPr>
                <w:rFonts w:hint="eastAsia"/>
              </w:rPr>
              <w:t>寸</w:t>
            </w:r>
          </w:p>
          <w:p>
            <w:pPr>
              <w:jc w:val="center"/>
              <w:rPr>
                <w:rFonts w:hint="eastAsia"/>
              </w:rPr>
            </w:pPr>
            <w:r>
              <w:rPr>
                <w:rFonts w:hint="eastAsia"/>
              </w:rPr>
              <w:t>彩</w:t>
            </w:r>
          </w:p>
          <w:p>
            <w:pPr>
              <w:jc w:val="center"/>
            </w:pPr>
            <w:r>
              <w:rPr>
                <w:rFonts w:hint="eastAsia"/>
              </w:rPr>
              <w:t>照</w:t>
            </w:r>
          </w:p>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性    别</w:t>
            </w:r>
          </w:p>
        </w:tc>
        <w:tc>
          <w:tcPr>
            <w:tcW w:w="1568" w:type="dxa"/>
            <w:gridSpan w:val="5"/>
            <w:vAlign w:val="center"/>
          </w:tcPr>
          <w:p>
            <w:pPr>
              <w:rPr>
                <w:rFonts w:hint="eastAsia"/>
                <w:sz w:val="24"/>
              </w:rPr>
            </w:pPr>
          </w:p>
        </w:tc>
        <w:tc>
          <w:tcPr>
            <w:tcW w:w="1536" w:type="dxa"/>
            <w:gridSpan w:val="3"/>
            <w:vAlign w:val="center"/>
          </w:tcPr>
          <w:p>
            <w:pPr>
              <w:jc w:val="center"/>
              <w:rPr>
                <w:rFonts w:hint="eastAsia"/>
                <w:sz w:val="24"/>
              </w:rPr>
            </w:pPr>
            <w:r>
              <w:rPr>
                <w:rFonts w:hint="eastAsia"/>
                <w:sz w:val="24"/>
              </w:rPr>
              <w:t>籍    贯</w:t>
            </w:r>
          </w:p>
        </w:tc>
        <w:tc>
          <w:tcPr>
            <w:tcW w:w="1524" w:type="dxa"/>
            <w:gridSpan w:val="4"/>
            <w:vAlign w:val="center"/>
          </w:tcPr>
          <w:p>
            <w:pPr>
              <w:rPr>
                <w:rFonts w:hint="eastAsia"/>
                <w:sz w:val="24"/>
              </w:rPr>
            </w:pPr>
          </w:p>
        </w:tc>
        <w:tc>
          <w:tcPr>
            <w:tcW w:w="2730" w:type="dxa"/>
            <w:gridSpan w:val="5"/>
            <w:vMerge w:val="continue"/>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民    族</w:t>
            </w:r>
          </w:p>
        </w:tc>
        <w:tc>
          <w:tcPr>
            <w:tcW w:w="1568" w:type="dxa"/>
            <w:gridSpan w:val="5"/>
            <w:vAlign w:val="center"/>
          </w:tcPr>
          <w:p>
            <w:pPr>
              <w:rPr>
                <w:rFonts w:hint="eastAsia"/>
                <w:sz w:val="24"/>
              </w:rPr>
            </w:pPr>
          </w:p>
        </w:tc>
        <w:tc>
          <w:tcPr>
            <w:tcW w:w="1536" w:type="dxa"/>
            <w:gridSpan w:val="3"/>
            <w:vAlign w:val="center"/>
          </w:tcPr>
          <w:p>
            <w:pPr>
              <w:jc w:val="center"/>
              <w:rPr>
                <w:rFonts w:hint="eastAsia"/>
                <w:sz w:val="24"/>
              </w:rPr>
            </w:pPr>
            <w:r>
              <w:rPr>
                <w:rFonts w:hint="eastAsia"/>
                <w:sz w:val="24"/>
              </w:rPr>
              <w:t>健康状况</w:t>
            </w:r>
          </w:p>
        </w:tc>
        <w:tc>
          <w:tcPr>
            <w:tcW w:w="1524" w:type="dxa"/>
            <w:gridSpan w:val="4"/>
            <w:vAlign w:val="center"/>
          </w:tcPr>
          <w:p>
            <w:pPr>
              <w:rPr>
                <w:rFonts w:hint="eastAsia"/>
                <w:sz w:val="24"/>
              </w:rPr>
            </w:pPr>
          </w:p>
        </w:tc>
        <w:tc>
          <w:tcPr>
            <w:tcW w:w="2730" w:type="dxa"/>
            <w:gridSpan w:val="5"/>
            <w:vMerge w:val="continue"/>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政治面貌</w:t>
            </w:r>
          </w:p>
        </w:tc>
        <w:tc>
          <w:tcPr>
            <w:tcW w:w="1568" w:type="dxa"/>
            <w:gridSpan w:val="5"/>
            <w:vAlign w:val="center"/>
          </w:tcPr>
          <w:p>
            <w:pPr>
              <w:rPr>
                <w:rFonts w:hint="eastAsia"/>
                <w:sz w:val="24"/>
              </w:rPr>
            </w:pPr>
          </w:p>
        </w:tc>
        <w:tc>
          <w:tcPr>
            <w:tcW w:w="1536" w:type="dxa"/>
            <w:gridSpan w:val="3"/>
            <w:vAlign w:val="center"/>
          </w:tcPr>
          <w:p>
            <w:pPr>
              <w:jc w:val="center"/>
              <w:rPr>
                <w:rFonts w:hint="eastAsia"/>
                <w:sz w:val="24"/>
              </w:rPr>
            </w:pPr>
            <w:r>
              <w:rPr>
                <w:rFonts w:hint="eastAsia"/>
                <w:sz w:val="24"/>
              </w:rPr>
              <w:t>婚姻状况</w:t>
            </w:r>
          </w:p>
        </w:tc>
        <w:tc>
          <w:tcPr>
            <w:tcW w:w="1524" w:type="dxa"/>
            <w:gridSpan w:val="4"/>
            <w:vAlign w:val="center"/>
          </w:tcPr>
          <w:p>
            <w:pPr>
              <w:rPr>
                <w:rFonts w:hint="eastAsia"/>
                <w:sz w:val="24"/>
              </w:rPr>
            </w:pPr>
          </w:p>
        </w:tc>
        <w:tc>
          <w:tcPr>
            <w:tcW w:w="1620" w:type="dxa"/>
            <w:gridSpan w:val="4"/>
            <w:vAlign w:val="center"/>
          </w:tcPr>
          <w:p>
            <w:pPr>
              <w:jc w:val="center"/>
              <w:rPr>
                <w:rFonts w:hint="eastAsia"/>
                <w:sz w:val="24"/>
              </w:rPr>
            </w:pPr>
            <w:r>
              <w:rPr>
                <w:rFonts w:hint="eastAsia"/>
                <w:sz w:val="24"/>
              </w:rPr>
              <w:t>既往病史</w:t>
            </w:r>
          </w:p>
        </w:tc>
        <w:tc>
          <w:tcPr>
            <w:tcW w:w="1110" w:type="dxa"/>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外语水平</w:t>
            </w:r>
          </w:p>
        </w:tc>
        <w:tc>
          <w:tcPr>
            <w:tcW w:w="1568" w:type="dxa"/>
            <w:gridSpan w:val="5"/>
            <w:vAlign w:val="center"/>
          </w:tcPr>
          <w:p>
            <w:pPr>
              <w:rPr>
                <w:rFonts w:hint="eastAsia"/>
                <w:sz w:val="24"/>
              </w:rPr>
            </w:pPr>
          </w:p>
        </w:tc>
        <w:tc>
          <w:tcPr>
            <w:tcW w:w="1536" w:type="dxa"/>
            <w:gridSpan w:val="3"/>
            <w:vAlign w:val="center"/>
          </w:tcPr>
          <w:p>
            <w:pPr>
              <w:jc w:val="center"/>
              <w:rPr>
                <w:rFonts w:hint="eastAsia"/>
                <w:sz w:val="24"/>
              </w:rPr>
            </w:pPr>
            <w:r>
              <w:rPr>
                <w:rFonts w:hint="eastAsia"/>
                <w:sz w:val="24"/>
              </w:rPr>
              <w:t>学    历</w:t>
            </w:r>
          </w:p>
        </w:tc>
        <w:tc>
          <w:tcPr>
            <w:tcW w:w="1524" w:type="dxa"/>
            <w:gridSpan w:val="4"/>
            <w:vAlign w:val="center"/>
          </w:tcPr>
          <w:p>
            <w:pPr>
              <w:rPr>
                <w:rFonts w:hint="eastAsia"/>
                <w:sz w:val="24"/>
              </w:rPr>
            </w:pPr>
          </w:p>
        </w:tc>
        <w:tc>
          <w:tcPr>
            <w:tcW w:w="1620" w:type="dxa"/>
            <w:gridSpan w:val="4"/>
            <w:vAlign w:val="center"/>
          </w:tcPr>
          <w:p>
            <w:pPr>
              <w:jc w:val="center"/>
              <w:rPr>
                <w:rFonts w:hint="eastAsia"/>
                <w:sz w:val="24"/>
              </w:rPr>
            </w:pPr>
            <w:r>
              <w:rPr>
                <w:rFonts w:hint="eastAsia"/>
                <w:sz w:val="24"/>
              </w:rPr>
              <w:t>社会工作</w:t>
            </w:r>
          </w:p>
        </w:tc>
        <w:tc>
          <w:tcPr>
            <w:tcW w:w="1110" w:type="dxa"/>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852" w:type="dxa"/>
            <w:gridSpan w:val="2"/>
            <w:vAlign w:val="center"/>
          </w:tcPr>
          <w:p>
            <w:pPr>
              <w:jc w:val="center"/>
              <w:rPr>
                <w:rFonts w:hint="eastAsia"/>
                <w:sz w:val="24"/>
              </w:rPr>
            </w:pPr>
            <w:r>
              <w:rPr>
                <w:rFonts w:hint="eastAsia"/>
                <w:sz w:val="24"/>
              </w:rPr>
              <w:t>所学专业</w:t>
            </w:r>
          </w:p>
        </w:tc>
        <w:tc>
          <w:tcPr>
            <w:tcW w:w="1568" w:type="dxa"/>
            <w:gridSpan w:val="5"/>
            <w:vAlign w:val="center"/>
          </w:tcPr>
          <w:p>
            <w:pPr>
              <w:rPr>
                <w:rFonts w:hint="eastAsia"/>
                <w:sz w:val="24"/>
              </w:rPr>
            </w:pPr>
          </w:p>
        </w:tc>
        <w:tc>
          <w:tcPr>
            <w:tcW w:w="1536" w:type="dxa"/>
            <w:gridSpan w:val="3"/>
            <w:vAlign w:val="center"/>
          </w:tcPr>
          <w:p>
            <w:pPr>
              <w:jc w:val="center"/>
              <w:rPr>
                <w:rFonts w:hint="eastAsia"/>
                <w:sz w:val="24"/>
              </w:rPr>
            </w:pPr>
            <w:r>
              <w:rPr>
                <w:rFonts w:hint="eastAsia"/>
                <w:sz w:val="24"/>
              </w:rPr>
              <w:t>学    位</w:t>
            </w:r>
          </w:p>
        </w:tc>
        <w:tc>
          <w:tcPr>
            <w:tcW w:w="1524" w:type="dxa"/>
            <w:gridSpan w:val="4"/>
            <w:vAlign w:val="center"/>
          </w:tcPr>
          <w:p>
            <w:pPr>
              <w:rPr>
                <w:rFonts w:hint="eastAsia"/>
                <w:sz w:val="24"/>
              </w:rPr>
            </w:pPr>
          </w:p>
        </w:tc>
        <w:tc>
          <w:tcPr>
            <w:tcW w:w="1620" w:type="dxa"/>
            <w:gridSpan w:val="4"/>
            <w:vAlign w:val="center"/>
          </w:tcPr>
          <w:p>
            <w:pPr>
              <w:rPr>
                <w:rFonts w:hint="eastAsia"/>
              </w:rPr>
            </w:pPr>
            <w:r>
              <w:rPr>
                <w:rFonts w:hint="eastAsia"/>
              </w:rPr>
              <w:t>有无医师执照</w:t>
            </w:r>
          </w:p>
        </w:tc>
        <w:tc>
          <w:tcPr>
            <w:tcW w:w="1110" w:type="dxa"/>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1852" w:type="dxa"/>
            <w:gridSpan w:val="2"/>
            <w:vAlign w:val="center"/>
          </w:tcPr>
          <w:p>
            <w:pPr>
              <w:jc w:val="center"/>
              <w:rPr>
                <w:rFonts w:hint="eastAsia"/>
                <w:sz w:val="24"/>
              </w:rPr>
            </w:pPr>
            <w:r>
              <w:rPr>
                <w:rFonts w:hint="eastAsia"/>
                <w:sz w:val="24"/>
              </w:rPr>
              <w:t>毕业学校</w:t>
            </w:r>
          </w:p>
        </w:tc>
        <w:tc>
          <w:tcPr>
            <w:tcW w:w="4628" w:type="dxa"/>
            <w:gridSpan w:val="12"/>
            <w:vAlign w:val="center"/>
          </w:tcPr>
          <w:p>
            <w:pPr>
              <w:rPr>
                <w:rFonts w:hint="eastAsia"/>
                <w:sz w:val="24"/>
              </w:rPr>
            </w:pPr>
          </w:p>
        </w:tc>
        <w:tc>
          <w:tcPr>
            <w:tcW w:w="1620" w:type="dxa"/>
            <w:gridSpan w:val="4"/>
            <w:vAlign w:val="center"/>
          </w:tcPr>
          <w:p>
            <w:pPr>
              <w:jc w:val="center"/>
              <w:rPr>
                <w:rFonts w:hint="eastAsia"/>
                <w:sz w:val="24"/>
              </w:rPr>
            </w:pPr>
            <w:r>
              <w:rPr>
                <w:rFonts w:hint="eastAsia"/>
                <w:sz w:val="24"/>
              </w:rPr>
              <w:t>毕业时间</w:t>
            </w:r>
          </w:p>
        </w:tc>
        <w:tc>
          <w:tcPr>
            <w:tcW w:w="1110" w:type="dxa"/>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1852" w:type="dxa"/>
            <w:gridSpan w:val="2"/>
            <w:vAlign w:val="center"/>
          </w:tcPr>
          <w:p>
            <w:pPr>
              <w:jc w:val="center"/>
              <w:rPr>
                <w:rFonts w:hint="eastAsia"/>
                <w:sz w:val="24"/>
              </w:rPr>
            </w:pPr>
            <w:r>
              <w:rPr>
                <w:rFonts w:hint="eastAsia"/>
                <w:sz w:val="24"/>
              </w:rPr>
              <w:t>身份证号</w:t>
            </w:r>
          </w:p>
        </w:tc>
        <w:tc>
          <w:tcPr>
            <w:tcW w:w="4628" w:type="dxa"/>
            <w:gridSpan w:val="12"/>
            <w:vAlign w:val="center"/>
          </w:tcPr>
          <w:p>
            <w:pPr>
              <w:rPr>
                <w:rFonts w:hint="eastAsia"/>
                <w:sz w:val="24"/>
              </w:rPr>
            </w:pPr>
          </w:p>
        </w:tc>
        <w:tc>
          <w:tcPr>
            <w:tcW w:w="1620" w:type="dxa"/>
            <w:gridSpan w:val="4"/>
            <w:vAlign w:val="center"/>
          </w:tcPr>
          <w:p>
            <w:pPr>
              <w:jc w:val="center"/>
              <w:rPr>
                <w:rFonts w:hint="eastAsia"/>
                <w:sz w:val="24"/>
              </w:rPr>
            </w:pPr>
            <w:r>
              <w:rPr>
                <w:rFonts w:hint="eastAsia"/>
                <w:sz w:val="24"/>
              </w:rPr>
              <w:t>是否应届生</w:t>
            </w:r>
          </w:p>
        </w:tc>
        <w:tc>
          <w:tcPr>
            <w:tcW w:w="1110" w:type="dxa"/>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9210" w:type="dxa"/>
            <w:gridSpan w:val="19"/>
            <w:vAlign w:val="center"/>
          </w:tcPr>
          <w:p>
            <w:pPr>
              <w:rPr>
                <w:rFonts w:hint="eastAsia"/>
                <w:sz w:val="24"/>
              </w:rPr>
            </w:pPr>
            <w:r>
              <w:rPr>
                <w:rFonts w:hint="eastAsia"/>
                <w:sz w:val="24"/>
              </w:rPr>
              <w:t>培训科别志愿   第一：        第二：           第三：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4500" w:type="dxa"/>
            <w:gridSpan w:val="9"/>
            <w:vAlign w:val="center"/>
          </w:tcPr>
          <w:p>
            <w:pPr>
              <w:rPr>
                <w:rFonts w:hint="eastAsia"/>
                <w:sz w:val="24"/>
              </w:rPr>
            </w:pPr>
            <w:r>
              <w:rPr>
                <w:rFonts w:hint="eastAsia"/>
                <w:sz w:val="24"/>
              </w:rPr>
              <w:t xml:space="preserve">生源地       省      市      [县、区]      </w:t>
            </w:r>
          </w:p>
        </w:tc>
        <w:tc>
          <w:tcPr>
            <w:tcW w:w="4710" w:type="dxa"/>
            <w:gridSpan w:val="10"/>
            <w:vAlign w:val="center"/>
          </w:tcPr>
          <w:p>
            <w:pPr>
              <w:rPr>
                <w:rFonts w:hint="eastAsia"/>
                <w:sz w:val="24"/>
              </w:rPr>
            </w:pPr>
            <w:r>
              <w:rPr>
                <w:rFonts w:hint="eastAsia"/>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9210" w:type="dxa"/>
            <w:gridSpan w:val="19"/>
            <w:vAlign w:val="center"/>
          </w:tcPr>
          <w:p>
            <w:pPr>
              <w:rPr>
                <w:rFonts w:hint="eastAsia"/>
                <w:sz w:val="24"/>
              </w:rPr>
            </w:pPr>
            <w:r>
              <w:rPr>
                <w:rFonts w:hint="eastAsia"/>
                <w:sz w:val="24"/>
              </w:rPr>
              <w:t>家庭住址                            家庭电话             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1852" w:type="dxa"/>
            <w:gridSpan w:val="2"/>
            <w:vMerge w:val="restart"/>
            <w:vAlign w:val="center"/>
          </w:tcPr>
          <w:p>
            <w:pPr>
              <w:ind w:left="240" w:hanging="240" w:hangingChars="100"/>
              <w:jc w:val="center"/>
              <w:rPr>
                <w:rFonts w:hint="eastAsia"/>
                <w:sz w:val="24"/>
              </w:rPr>
            </w:pPr>
            <w:r>
              <w:rPr>
                <w:rFonts w:hint="eastAsia"/>
                <w:sz w:val="24"/>
              </w:rPr>
              <w:t>本人联系方式</w:t>
            </w:r>
          </w:p>
        </w:tc>
        <w:tc>
          <w:tcPr>
            <w:tcW w:w="1420" w:type="dxa"/>
            <w:gridSpan w:val="4"/>
            <w:vAlign w:val="center"/>
          </w:tcPr>
          <w:p>
            <w:pPr>
              <w:jc w:val="center"/>
              <w:rPr>
                <w:rFonts w:hint="eastAsia"/>
                <w:sz w:val="24"/>
              </w:rPr>
            </w:pPr>
            <w:r>
              <w:rPr>
                <w:rFonts w:hint="eastAsia"/>
                <w:sz w:val="24"/>
              </w:rPr>
              <w:t>手  机</w:t>
            </w:r>
          </w:p>
        </w:tc>
        <w:tc>
          <w:tcPr>
            <w:tcW w:w="2308" w:type="dxa"/>
            <w:gridSpan w:val="6"/>
            <w:vAlign w:val="center"/>
          </w:tcPr>
          <w:p>
            <w:pPr>
              <w:rPr>
                <w:rFonts w:hint="eastAsia"/>
                <w:sz w:val="24"/>
              </w:rPr>
            </w:pPr>
          </w:p>
        </w:tc>
        <w:tc>
          <w:tcPr>
            <w:tcW w:w="1318" w:type="dxa"/>
            <w:gridSpan w:val="4"/>
            <w:vAlign w:val="center"/>
          </w:tcPr>
          <w:p>
            <w:pPr>
              <w:rPr>
                <w:rFonts w:hint="eastAsia"/>
                <w:sz w:val="24"/>
              </w:rPr>
            </w:pPr>
            <w:r>
              <w:rPr>
                <w:rFonts w:hint="eastAsia"/>
                <w:sz w:val="24"/>
              </w:rPr>
              <w:t>通讯地址</w:t>
            </w:r>
          </w:p>
        </w:tc>
        <w:tc>
          <w:tcPr>
            <w:tcW w:w="2312" w:type="dxa"/>
            <w:gridSpan w:val="3"/>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1852" w:type="dxa"/>
            <w:gridSpan w:val="2"/>
            <w:vMerge w:val="continue"/>
            <w:vAlign w:val="center"/>
          </w:tcPr>
          <w:p>
            <w:pPr>
              <w:jc w:val="center"/>
              <w:rPr>
                <w:rFonts w:hint="eastAsia"/>
                <w:sz w:val="24"/>
              </w:rPr>
            </w:pPr>
          </w:p>
        </w:tc>
        <w:tc>
          <w:tcPr>
            <w:tcW w:w="1420" w:type="dxa"/>
            <w:gridSpan w:val="4"/>
            <w:vAlign w:val="center"/>
          </w:tcPr>
          <w:p>
            <w:pPr>
              <w:jc w:val="center"/>
              <w:rPr>
                <w:rFonts w:hint="eastAsia"/>
                <w:sz w:val="24"/>
              </w:rPr>
            </w:pPr>
            <w:r>
              <w:rPr>
                <w:rFonts w:hint="eastAsia"/>
                <w:sz w:val="24"/>
              </w:rPr>
              <w:t>E-mail</w:t>
            </w:r>
          </w:p>
        </w:tc>
        <w:tc>
          <w:tcPr>
            <w:tcW w:w="2308" w:type="dxa"/>
            <w:gridSpan w:val="6"/>
            <w:vAlign w:val="center"/>
          </w:tcPr>
          <w:p>
            <w:pPr>
              <w:rPr>
                <w:rFonts w:hint="eastAsia"/>
                <w:sz w:val="24"/>
              </w:rPr>
            </w:pPr>
          </w:p>
        </w:tc>
        <w:tc>
          <w:tcPr>
            <w:tcW w:w="1318" w:type="dxa"/>
            <w:gridSpan w:val="4"/>
            <w:vAlign w:val="center"/>
          </w:tcPr>
          <w:p>
            <w:pPr>
              <w:rPr>
                <w:rFonts w:hint="eastAsia"/>
                <w:sz w:val="24"/>
              </w:rPr>
            </w:pPr>
            <w:r>
              <w:rPr>
                <w:rFonts w:hint="eastAsia"/>
                <w:sz w:val="24"/>
              </w:rPr>
              <w:t>其它方式</w:t>
            </w:r>
          </w:p>
        </w:tc>
        <w:tc>
          <w:tcPr>
            <w:tcW w:w="2312" w:type="dxa"/>
            <w:gridSpan w:val="3"/>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 w:hRule="atLeast"/>
        </w:trPr>
        <w:tc>
          <w:tcPr>
            <w:tcW w:w="9210" w:type="dxa"/>
            <w:gridSpan w:val="19"/>
            <w:vAlign w:val="center"/>
          </w:tcPr>
          <w:p>
            <w:pPr>
              <w:jc w:val="center"/>
              <w:rPr>
                <w:rFonts w:hint="eastAsia"/>
                <w:sz w:val="24"/>
              </w:rPr>
            </w:pPr>
            <w:r>
              <w:rPr>
                <w:rFonts w:hint="eastAsia"/>
                <w:sz w:val="24"/>
              </w:rPr>
              <w:t>工  作（实习）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atLeast"/>
        </w:trPr>
        <w:tc>
          <w:tcPr>
            <w:tcW w:w="1080" w:type="dxa"/>
            <w:vAlign w:val="center"/>
          </w:tcPr>
          <w:p>
            <w:pPr>
              <w:jc w:val="center"/>
              <w:rPr>
                <w:rFonts w:hint="eastAsia"/>
                <w:sz w:val="24"/>
              </w:rPr>
            </w:pPr>
            <w:r>
              <w:rPr>
                <w:rFonts w:hint="eastAsia"/>
                <w:sz w:val="24"/>
              </w:rPr>
              <w:t>临床工作起止时间</w:t>
            </w:r>
          </w:p>
        </w:tc>
        <w:tc>
          <w:tcPr>
            <w:tcW w:w="900" w:type="dxa"/>
            <w:gridSpan w:val="2"/>
            <w:vAlign w:val="center"/>
          </w:tcPr>
          <w:p>
            <w:pPr>
              <w:jc w:val="center"/>
              <w:rPr>
                <w:rFonts w:hint="eastAsia"/>
                <w:sz w:val="24"/>
              </w:rPr>
            </w:pPr>
            <w:r>
              <w:rPr>
                <w:rFonts w:hint="eastAsia"/>
                <w:sz w:val="24"/>
              </w:rPr>
              <w:t>时间长度</w:t>
            </w:r>
          </w:p>
        </w:tc>
        <w:tc>
          <w:tcPr>
            <w:tcW w:w="1080" w:type="dxa"/>
            <w:gridSpan w:val="2"/>
            <w:vAlign w:val="center"/>
          </w:tcPr>
          <w:p>
            <w:pPr>
              <w:jc w:val="center"/>
              <w:rPr>
                <w:rFonts w:hint="eastAsia"/>
                <w:sz w:val="24"/>
              </w:rPr>
            </w:pPr>
            <w:r>
              <w:rPr>
                <w:rFonts w:hint="eastAsia"/>
                <w:sz w:val="24"/>
              </w:rPr>
              <w:t>医 院</w:t>
            </w:r>
          </w:p>
          <w:p>
            <w:pPr>
              <w:jc w:val="center"/>
              <w:rPr>
                <w:rFonts w:hint="eastAsia"/>
                <w:sz w:val="24"/>
              </w:rPr>
            </w:pPr>
            <w:r>
              <w:rPr>
                <w:rFonts w:hint="eastAsia"/>
                <w:sz w:val="24"/>
              </w:rPr>
              <w:t>名 称</w:t>
            </w:r>
          </w:p>
        </w:tc>
        <w:tc>
          <w:tcPr>
            <w:tcW w:w="821" w:type="dxa"/>
            <w:gridSpan w:val="3"/>
            <w:vAlign w:val="center"/>
          </w:tcPr>
          <w:p>
            <w:pPr>
              <w:jc w:val="center"/>
              <w:rPr>
                <w:rFonts w:hint="eastAsia"/>
                <w:sz w:val="24"/>
              </w:rPr>
            </w:pPr>
            <w:r>
              <w:rPr>
                <w:rFonts w:hint="eastAsia"/>
                <w:sz w:val="24"/>
              </w:rPr>
              <w:t>医 院级 别</w:t>
            </w:r>
          </w:p>
        </w:tc>
        <w:tc>
          <w:tcPr>
            <w:tcW w:w="1159" w:type="dxa"/>
            <w:gridSpan w:val="3"/>
            <w:vAlign w:val="center"/>
          </w:tcPr>
          <w:p>
            <w:pPr>
              <w:jc w:val="center"/>
              <w:rPr>
                <w:rFonts w:hint="eastAsia"/>
                <w:sz w:val="24"/>
              </w:rPr>
            </w:pPr>
            <w:r>
              <w:rPr>
                <w:rFonts w:hint="eastAsia"/>
                <w:sz w:val="24"/>
              </w:rPr>
              <w:t>科 室</w:t>
            </w:r>
          </w:p>
        </w:tc>
        <w:tc>
          <w:tcPr>
            <w:tcW w:w="900" w:type="dxa"/>
            <w:gridSpan w:val="2"/>
            <w:vAlign w:val="center"/>
          </w:tcPr>
          <w:p>
            <w:pPr>
              <w:jc w:val="center"/>
              <w:rPr>
                <w:rFonts w:hint="eastAsia"/>
                <w:sz w:val="24"/>
              </w:rPr>
            </w:pPr>
            <w:r>
              <w:rPr>
                <w:rFonts w:hint="eastAsia"/>
                <w:sz w:val="24"/>
              </w:rPr>
              <w:t>职 务</w:t>
            </w:r>
          </w:p>
        </w:tc>
        <w:tc>
          <w:tcPr>
            <w:tcW w:w="946" w:type="dxa"/>
            <w:gridSpan w:val="2"/>
            <w:vAlign w:val="center"/>
          </w:tcPr>
          <w:p>
            <w:pPr>
              <w:rPr>
                <w:rFonts w:hint="eastAsia"/>
                <w:sz w:val="24"/>
              </w:rPr>
            </w:pPr>
            <w:r>
              <w:rPr>
                <w:rFonts w:hint="eastAsia"/>
                <w:sz w:val="24"/>
              </w:rPr>
              <w:t>证明人</w:t>
            </w:r>
          </w:p>
        </w:tc>
        <w:tc>
          <w:tcPr>
            <w:tcW w:w="1092" w:type="dxa"/>
            <w:gridSpan w:val="2"/>
            <w:vAlign w:val="center"/>
          </w:tcPr>
          <w:p>
            <w:pPr>
              <w:jc w:val="center"/>
              <w:rPr>
                <w:rFonts w:hint="eastAsia"/>
                <w:sz w:val="24"/>
              </w:rPr>
            </w:pPr>
            <w:r>
              <w:rPr>
                <w:rFonts w:hint="eastAsia"/>
                <w:sz w:val="24"/>
              </w:rPr>
              <w:t>证明人</w:t>
            </w:r>
          </w:p>
          <w:p>
            <w:pPr>
              <w:jc w:val="center"/>
              <w:rPr>
                <w:rFonts w:hint="eastAsia"/>
                <w:sz w:val="24"/>
              </w:rPr>
            </w:pPr>
            <w:r>
              <w:rPr>
                <w:rFonts w:hint="eastAsia"/>
                <w:sz w:val="24"/>
              </w:rPr>
              <w:t>现任何职</w:t>
            </w:r>
          </w:p>
        </w:tc>
        <w:tc>
          <w:tcPr>
            <w:tcW w:w="1232" w:type="dxa"/>
            <w:gridSpan w:val="2"/>
            <w:vAlign w:val="center"/>
          </w:tcPr>
          <w:p>
            <w:pPr>
              <w:pStyle w:val="8"/>
              <w:widowControl w:val="0"/>
              <w:pBdr>
                <w:left w:val="none" w:color="auto" w:sz="0" w:space="0"/>
                <w:right w:val="none" w:color="auto" w:sz="0" w:space="0"/>
              </w:pBdr>
              <w:spacing w:before="0" w:beforeAutospacing="0" w:after="0" w:afterAutospacing="0"/>
              <w:textAlignment w:val="auto"/>
              <w:rPr>
                <w:rFonts w:hint="eastAsia"/>
              </w:rPr>
            </w:pPr>
            <w:r>
              <w:rPr>
                <w:rFonts w:hint="eastAsia"/>
              </w:rPr>
              <w:t>证明人</w:t>
            </w:r>
          </w:p>
          <w:p>
            <w:pPr>
              <w:pStyle w:val="8"/>
              <w:widowControl w:val="0"/>
              <w:pBdr>
                <w:left w:val="none" w:color="auto" w:sz="0" w:space="0"/>
                <w:right w:val="none" w:color="auto" w:sz="0" w:space="0"/>
              </w:pBdr>
              <w:spacing w:before="0" w:beforeAutospacing="0" w:after="0" w:afterAutospacing="0"/>
              <w:textAlignment w:val="auto"/>
              <w:rPr>
                <w:rFonts w:hint="eastAsia" w:ascii="Times New Roman" w:hAnsi="Times New Roman"/>
                <w:kern w:val="2"/>
              </w:rPr>
            </w:pPr>
            <w:r>
              <w:rPr>
                <w:rFonts w:hint="eastAsia" w:ascii="Times New Roman" w:hAnsi="Times New Roman"/>
                <w:kern w:val="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trPr>
        <w:tc>
          <w:tcPr>
            <w:tcW w:w="1080" w:type="dxa"/>
            <w:vAlign w:val="center"/>
          </w:tcPr>
          <w:p>
            <w:pPr>
              <w:jc w:val="center"/>
              <w:rPr>
                <w:rFonts w:hint="eastAsia"/>
                <w:sz w:val="24"/>
              </w:rPr>
            </w:pPr>
          </w:p>
        </w:tc>
        <w:tc>
          <w:tcPr>
            <w:tcW w:w="900" w:type="dxa"/>
            <w:gridSpan w:val="2"/>
            <w:vAlign w:val="center"/>
          </w:tcPr>
          <w:p>
            <w:pPr>
              <w:jc w:val="center"/>
              <w:rPr>
                <w:rFonts w:hint="eastAsia"/>
                <w:sz w:val="24"/>
              </w:rPr>
            </w:pPr>
          </w:p>
        </w:tc>
        <w:tc>
          <w:tcPr>
            <w:tcW w:w="1080" w:type="dxa"/>
            <w:gridSpan w:val="2"/>
            <w:vAlign w:val="center"/>
          </w:tcPr>
          <w:p>
            <w:pPr>
              <w:rPr>
                <w:rFonts w:hint="eastAsia"/>
                <w:sz w:val="24"/>
              </w:rPr>
            </w:pPr>
          </w:p>
        </w:tc>
        <w:tc>
          <w:tcPr>
            <w:tcW w:w="821" w:type="dxa"/>
            <w:gridSpan w:val="3"/>
            <w:vAlign w:val="center"/>
          </w:tcPr>
          <w:p>
            <w:pPr>
              <w:rPr>
                <w:rFonts w:hint="eastAsia"/>
                <w:sz w:val="24"/>
              </w:rPr>
            </w:pPr>
          </w:p>
        </w:tc>
        <w:tc>
          <w:tcPr>
            <w:tcW w:w="1159" w:type="dxa"/>
            <w:gridSpan w:val="3"/>
            <w:vAlign w:val="center"/>
          </w:tcPr>
          <w:p>
            <w:pPr>
              <w:rPr>
                <w:rFonts w:hint="eastAsia"/>
                <w:sz w:val="24"/>
              </w:rPr>
            </w:pPr>
          </w:p>
        </w:tc>
        <w:tc>
          <w:tcPr>
            <w:tcW w:w="900" w:type="dxa"/>
            <w:gridSpan w:val="2"/>
            <w:vAlign w:val="center"/>
          </w:tcPr>
          <w:p>
            <w:pPr>
              <w:rPr>
                <w:rFonts w:hint="eastAsia"/>
                <w:sz w:val="24"/>
              </w:rPr>
            </w:pPr>
          </w:p>
        </w:tc>
        <w:tc>
          <w:tcPr>
            <w:tcW w:w="946" w:type="dxa"/>
            <w:gridSpan w:val="2"/>
            <w:vAlign w:val="center"/>
          </w:tcPr>
          <w:p>
            <w:pPr>
              <w:rPr>
                <w:rFonts w:hint="eastAsia"/>
                <w:sz w:val="24"/>
              </w:rPr>
            </w:pPr>
          </w:p>
        </w:tc>
        <w:tc>
          <w:tcPr>
            <w:tcW w:w="1092" w:type="dxa"/>
            <w:gridSpan w:val="2"/>
            <w:vAlign w:val="center"/>
          </w:tcPr>
          <w:p>
            <w:pPr>
              <w:rPr>
                <w:rFonts w:hint="eastAsia"/>
                <w:sz w:val="24"/>
              </w:rPr>
            </w:pPr>
          </w:p>
        </w:tc>
        <w:tc>
          <w:tcPr>
            <w:tcW w:w="1232" w:type="dxa"/>
            <w:gridSpan w:val="2"/>
            <w:tcBorders>
              <w:bottom w:val="single" w:color="auto" w:sz="4" w:space="0"/>
            </w:tcBorders>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26" w:hRule="atLeast"/>
        </w:trPr>
        <w:tc>
          <w:tcPr>
            <w:tcW w:w="1980" w:type="dxa"/>
            <w:gridSpan w:val="3"/>
            <w:vAlign w:val="center"/>
          </w:tcPr>
          <w:p>
            <w:pPr>
              <w:jc w:val="center"/>
              <w:rPr>
                <w:rFonts w:hint="eastAsia"/>
                <w:sz w:val="24"/>
              </w:rPr>
            </w:pPr>
            <w:r>
              <w:rPr>
                <w:rFonts w:hint="eastAsia"/>
                <w:sz w:val="24"/>
              </w:rPr>
              <w:t>参加住院医师培训最大的几点愿望</w:t>
            </w:r>
          </w:p>
        </w:tc>
        <w:tc>
          <w:tcPr>
            <w:tcW w:w="7230" w:type="dxa"/>
            <w:gridSpan w:val="16"/>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39" w:hRule="atLeast"/>
        </w:trPr>
        <w:tc>
          <w:tcPr>
            <w:tcW w:w="1980" w:type="dxa"/>
            <w:gridSpan w:val="3"/>
            <w:vAlign w:val="center"/>
          </w:tcPr>
          <w:p>
            <w:pPr>
              <w:jc w:val="center"/>
              <w:rPr>
                <w:rFonts w:hint="eastAsia"/>
                <w:sz w:val="24"/>
              </w:rPr>
            </w:pPr>
            <w:r>
              <w:rPr>
                <w:rFonts w:hint="eastAsia"/>
                <w:sz w:val="24"/>
              </w:rPr>
              <w:t>参加住院医师培训最大的几点顾虑</w:t>
            </w:r>
          </w:p>
        </w:tc>
        <w:tc>
          <w:tcPr>
            <w:tcW w:w="7230" w:type="dxa"/>
            <w:gridSpan w:val="16"/>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9210" w:type="dxa"/>
            <w:gridSpan w:val="19"/>
            <w:vAlign w:val="center"/>
          </w:tcPr>
          <w:p>
            <w:pPr>
              <w:pStyle w:val="8"/>
              <w:widowControl w:val="0"/>
              <w:pBdr>
                <w:left w:val="none" w:color="auto" w:sz="0" w:space="0"/>
                <w:right w:val="none" w:color="auto" w:sz="0" w:space="0"/>
              </w:pBdr>
              <w:spacing w:before="0" w:beforeAutospacing="0" w:after="0" w:afterAutospacing="0"/>
              <w:textAlignment w:val="auto"/>
              <w:rPr>
                <w:rFonts w:hint="eastAsia" w:ascii="Times New Roman" w:hAnsi="Times New Roman"/>
                <w:kern w:val="2"/>
              </w:rPr>
            </w:pPr>
            <w:r>
              <w:rPr>
                <w:rFonts w:hint="eastAsia" w:ascii="Times New Roman" w:hAnsi="Times New Roman"/>
                <w:kern w:val="2"/>
              </w:rPr>
              <w:t>履历（包括小学以上学历）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ind w:firstLine="120" w:firstLineChars="50"/>
              <w:rPr>
                <w:rFonts w:hint="eastAsia"/>
                <w:sz w:val="24"/>
              </w:rPr>
            </w:pPr>
            <w:r>
              <w:rPr>
                <w:rFonts w:hint="eastAsia"/>
                <w:sz w:val="24"/>
              </w:rPr>
              <w:t>年月日至 年月日</w:t>
            </w:r>
          </w:p>
        </w:tc>
        <w:tc>
          <w:tcPr>
            <w:tcW w:w="2796" w:type="dxa"/>
            <w:gridSpan w:val="6"/>
            <w:vAlign w:val="center"/>
          </w:tcPr>
          <w:p>
            <w:pPr>
              <w:jc w:val="center"/>
              <w:rPr>
                <w:rFonts w:hint="eastAsia"/>
                <w:sz w:val="24"/>
              </w:rPr>
            </w:pPr>
            <w:r>
              <w:rPr>
                <w:rFonts w:hint="eastAsia"/>
                <w:sz w:val="24"/>
              </w:rPr>
              <w:t>何学校(单位)</w:t>
            </w:r>
          </w:p>
        </w:tc>
        <w:tc>
          <w:tcPr>
            <w:tcW w:w="4254" w:type="dxa"/>
            <w:gridSpan w:val="9"/>
            <w:vAlign w:val="center"/>
          </w:tcPr>
          <w:p>
            <w:pPr>
              <w:jc w:val="center"/>
              <w:rPr>
                <w:rFonts w:hint="eastAsia"/>
                <w:sz w:val="24"/>
              </w:rPr>
            </w:pPr>
            <w:r>
              <w:rPr>
                <w:rFonts w:hint="eastAsia"/>
                <w:sz w:val="24"/>
              </w:rPr>
              <w:t>何种学历(职业、职务)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 w:hRule="atLeast"/>
        </w:trPr>
        <w:tc>
          <w:tcPr>
            <w:tcW w:w="2160" w:type="dxa"/>
            <w:gridSpan w:val="4"/>
            <w:vAlign w:val="center"/>
          </w:tcPr>
          <w:p>
            <w:pPr>
              <w:spacing w:line="360" w:lineRule="exact"/>
              <w:jc w:val="center"/>
              <w:rPr>
                <w:rFonts w:hint="eastAsia"/>
                <w:sz w:val="24"/>
              </w:rPr>
            </w:pPr>
          </w:p>
        </w:tc>
        <w:tc>
          <w:tcPr>
            <w:tcW w:w="2796" w:type="dxa"/>
            <w:gridSpan w:val="6"/>
            <w:vAlign w:val="center"/>
          </w:tcPr>
          <w:p>
            <w:pPr>
              <w:spacing w:line="360" w:lineRule="exact"/>
              <w:rPr>
                <w:rFonts w:hint="eastAsia"/>
                <w:sz w:val="24"/>
              </w:rPr>
            </w:pPr>
          </w:p>
        </w:tc>
        <w:tc>
          <w:tcPr>
            <w:tcW w:w="4254" w:type="dxa"/>
            <w:gridSpan w:val="9"/>
            <w:vAlign w:val="center"/>
          </w:tcPr>
          <w:p>
            <w:pPr>
              <w:spacing w:line="3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4" w:hRule="atLeast"/>
        </w:trPr>
        <w:tc>
          <w:tcPr>
            <w:tcW w:w="2160" w:type="dxa"/>
            <w:gridSpan w:val="4"/>
            <w:vAlign w:val="center"/>
          </w:tcPr>
          <w:p>
            <w:pPr>
              <w:jc w:val="center"/>
              <w:rPr>
                <w:rFonts w:hint="eastAsia"/>
                <w:sz w:val="24"/>
              </w:rPr>
            </w:pPr>
            <w:r>
              <w:rPr>
                <w:rFonts w:hint="eastAsia"/>
                <w:sz w:val="24"/>
              </w:rPr>
              <w:t>单位意见</w:t>
            </w:r>
          </w:p>
        </w:tc>
        <w:tc>
          <w:tcPr>
            <w:tcW w:w="7050" w:type="dxa"/>
            <w:gridSpan w:val="15"/>
            <w:vAlign w:val="center"/>
          </w:tcPr>
          <w:p>
            <w:pPr>
              <w:rPr>
                <w:rFonts w:hint="eastAsia"/>
                <w:sz w:val="24"/>
              </w:rPr>
            </w:pPr>
          </w:p>
          <w:p>
            <w:pPr>
              <w:rPr>
                <w:rFonts w:hint="eastAsia"/>
                <w:sz w:val="24"/>
              </w:rPr>
            </w:pPr>
          </w:p>
          <w:p>
            <w:pPr>
              <w:rPr>
                <w:rFonts w:hint="eastAsia"/>
                <w:sz w:val="24"/>
              </w:rPr>
            </w:pPr>
            <w:r>
              <w:rPr>
                <w:rFonts w:hint="eastAsia"/>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8" w:hRule="atLeast"/>
        </w:trPr>
        <w:tc>
          <w:tcPr>
            <w:tcW w:w="2160" w:type="dxa"/>
            <w:gridSpan w:val="4"/>
            <w:vAlign w:val="center"/>
          </w:tcPr>
          <w:p>
            <w:pPr>
              <w:jc w:val="center"/>
              <w:rPr>
                <w:rFonts w:hint="eastAsia"/>
                <w:sz w:val="24"/>
              </w:rPr>
            </w:pPr>
            <w:r>
              <w:rPr>
                <w:rFonts w:hint="eastAsia"/>
                <w:sz w:val="24"/>
              </w:rPr>
              <w:t>备    注</w:t>
            </w:r>
          </w:p>
        </w:tc>
        <w:tc>
          <w:tcPr>
            <w:tcW w:w="7050" w:type="dxa"/>
            <w:gridSpan w:val="15"/>
            <w:vAlign w:val="center"/>
          </w:tcPr>
          <w:p>
            <w:pPr>
              <w:rPr>
                <w:rFonts w:hint="eastAsia"/>
                <w:sz w:val="24"/>
              </w:rPr>
            </w:pPr>
          </w:p>
        </w:tc>
      </w:tr>
    </w:tbl>
    <w:p>
      <w:pPr>
        <w:sectPr>
          <w:headerReference r:id="rId3" w:type="default"/>
          <w:footerReference r:id="rId4" w:type="default"/>
          <w:footerReference r:id="rId5" w:type="even"/>
          <w:pgSz w:w="11906" w:h="16838"/>
          <w:pgMar w:top="1440" w:right="1800" w:bottom="1440" w:left="1800" w:header="851" w:footer="992" w:gutter="0"/>
          <w:pgNumType w:fmt="numberInDash"/>
          <w:cols w:space="720" w:num="1"/>
          <w:docGrid w:type="lines" w:linePitch="312" w:charSpace="0"/>
        </w:sectPr>
      </w:pPr>
      <w:r>
        <w:rPr>
          <w:rFonts w:hint="eastAsia"/>
        </w:rPr>
        <w:t>填表说明：平均成绩是指五年或研究生阶段专业课成绩，专业排名可按每年分别填写，工作（实习）经历中已工作者，二者均要填写，尚未参加工作者，需将所实习的科室如实填</w:t>
      </w:r>
    </w:p>
    <w:p>
      <w:pPr>
        <w:rPr>
          <w:rFonts w:hint="eastAsia" w:ascii="仿宋_GB2312" w:eastAsia="仿宋_GB2312"/>
          <w:sz w:val="30"/>
          <w:szCs w:val="30"/>
        </w:rPr>
      </w:pPr>
      <w:r>
        <w:rPr>
          <w:rFonts w:hint="eastAsia"/>
          <w:b/>
          <w:sz w:val="32"/>
          <w:szCs w:val="32"/>
          <w:lang w:val="en-US" w:eastAsia="zh-CN"/>
        </w:rPr>
        <w:t xml:space="preserve">附件2           </w:t>
      </w:r>
      <w:r>
        <w:rPr>
          <w:rFonts w:hint="eastAsia"/>
          <w:b/>
          <w:sz w:val="32"/>
          <w:szCs w:val="32"/>
        </w:rPr>
        <w:t xml:space="preserve">简阳市中医医院各类中医住院医师规范化培训学员补助标准   </w:t>
      </w:r>
      <w:r>
        <w:rPr>
          <w:rFonts w:hint="eastAsia"/>
        </w:rPr>
        <w:t>除特别说明外，均为元/月</w:t>
      </w:r>
    </w:p>
    <w:tbl>
      <w:tblPr>
        <w:tblStyle w:val="7"/>
        <w:tblW w:w="14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8"/>
        <w:gridCol w:w="2994"/>
        <w:gridCol w:w="2831"/>
        <w:gridCol w:w="2740"/>
        <w:gridCol w:w="280"/>
        <w:gridCol w:w="2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3448" w:type="dxa"/>
            <w:vAlign w:val="top"/>
          </w:tcPr>
          <w:p>
            <w:pPr>
              <w:jc w:val="center"/>
              <w:rPr>
                <w:rFonts w:hint="eastAsia"/>
              </w:rPr>
            </w:pPr>
            <w:r>
              <w:rPr>
                <w:rFonts w:hint="eastAsia"/>
              </w:rPr>
              <w:t>项目</w:t>
            </w:r>
          </w:p>
        </w:tc>
        <w:tc>
          <w:tcPr>
            <w:tcW w:w="2994" w:type="dxa"/>
            <w:vAlign w:val="top"/>
          </w:tcPr>
          <w:p>
            <w:pPr>
              <w:jc w:val="center"/>
              <w:rPr>
                <w:rFonts w:hint="eastAsia"/>
              </w:rPr>
            </w:pPr>
            <w:r>
              <w:rPr>
                <w:rFonts w:hint="eastAsia"/>
              </w:rPr>
              <w:t>一年级</w:t>
            </w:r>
          </w:p>
        </w:tc>
        <w:tc>
          <w:tcPr>
            <w:tcW w:w="2831" w:type="dxa"/>
            <w:vAlign w:val="top"/>
          </w:tcPr>
          <w:p>
            <w:pPr>
              <w:jc w:val="center"/>
              <w:rPr>
                <w:rFonts w:hint="eastAsia"/>
              </w:rPr>
            </w:pPr>
            <w:r>
              <w:rPr>
                <w:rFonts w:hint="eastAsia"/>
              </w:rPr>
              <w:t>二年级</w:t>
            </w:r>
          </w:p>
          <w:p>
            <w:pPr>
              <w:jc w:val="center"/>
              <w:rPr>
                <w:rFonts w:hint="eastAsia"/>
              </w:rPr>
            </w:pPr>
          </w:p>
        </w:tc>
        <w:tc>
          <w:tcPr>
            <w:tcW w:w="3020" w:type="dxa"/>
            <w:gridSpan w:val="2"/>
            <w:vAlign w:val="top"/>
          </w:tcPr>
          <w:p>
            <w:pPr>
              <w:jc w:val="center"/>
              <w:rPr>
                <w:rFonts w:hint="eastAsia"/>
              </w:rPr>
            </w:pPr>
            <w:r>
              <w:rPr>
                <w:rFonts w:hint="eastAsia"/>
              </w:rPr>
              <w:t>三年级</w:t>
            </w:r>
          </w:p>
          <w:p>
            <w:pPr>
              <w:jc w:val="center"/>
              <w:rPr>
                <w:rFonts w:hint="eastAsia"/>
              </w:rPr>
            </w:pPr>
          </w:p>
        </w:tc>
        <w:tc>
          <w:tcPr>
            <w:tcW w:w="2527" w:type="dxa"/>
            <w:vAlign w:val="top"/>
          </w:tcPr>
          <w:p>
            <w:pPr>
              <w:jc w:val="center"/>
              <w:rPr>
                <w:rFonts w:hint="eastAsia"/>
              </w:rPr>
            </w:pPr>
            <w:r>
              <w:rPr>
                <w:rFonts w:hint="eastAsia"/>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4820" w:type="dxa"/>
            <w:gridSpan w:val="6"/>
            <w:vAlign w:val="top"/>
          </w:tcPr>
          <w:p>
            <w:pPr>
              <w:jc w:val="center"/>
              <w:rPr>
                <w:rFonts w:hint="eastAsia"/>
              </w:rPr>
            </w:pPr>
            <w:r>
              <w:rPr>
                <w:rFonts w:hint="eastAsia"/>
              </w:rPr>
              <w:t>一、社会化学员</w:t>
            </w:r>
            <w:r>
              <w:rPr>
                <w:rFonts w:hint="eastAsia"/>
                <w:lang w:val="en-US" w:eastAsia="zh-CN"/>
              </w:rPr>
              <w:t>/本院新进中医人员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7" w:hRule="atLeast"/>
        </w:trPr>
        <w:tc>
          <w:tcPr>
            <w:tcW w:w="3448" w:type="dxa"/>
            <w:vAlign w:val="top"/>
          </w:tcPr>
          <w:p>
            <w:pPr>
              <w:rPr>
                <w:rFonts w:hint="eastAsia"/>
              </w:rPr>
            </w:pPr>
            <w:r>
              <w:rPr>
                <w:rFonts w:hint="eastAsia"/>
              </w:rPr>
              <w:t>1、培训补贴</w:t>
            </w:r>
            <w:r>
              <w:rPr>
                <w:rFonts w:hint="eastAsia"/>
                <w:lang w:eastAsia="zh-CN"/>
              </w:rPr>
              <w:t>（固定工资）</w:t>
            </w:r>
          </w:p>
        </w:tc>
        <w:tc>
          <w:tcPr>
            <w:tcW w:w="2994" w:type="dxa"/>
            <w:vAlign w:val="top"/>
          </w:tcPr>
          <w:p>
            <w:pPr>
              <w:jc w:val="center"/>
              <w:rPr>
                <w:rFonts w:hint="eastAsia"/>
                <w:sz w:val="21"/>
                <w:szCs w:val="21"/>
              </w:rPr>
            </w:pPr>
            <w:r>
              <w:rPr>
                <w:rFonts w:hint="eastAsia"/>
                <w:sz w:val="21"/>
                <w:szCs w:val="21"/>
              </w:rPr>
              <w:t>三期待遇</w:t>
            </w:r>
          </w:p>
          <w:p>
            <w:pPr>
              <w:jc w:val="center"/>
              <w:rPr>
                <w:rFonts w:hint="eastAsia"/>
                <w:sz w:val="15"/>
                <w:szCs w:val="15"/>
              </w:rPr>
            </w:pPr>
          </w:p>
        </w:tc>
        <w:tc>
          <w:tcPr>
            <w:tcW w:w="2831" w:type="dxa"/>
            <w:vAlign w:val="top"/>
          </w:tcPr>
          <w:p>
            <w:pPr>
              <w:jc w:val="center"/>
              <w:rPr>
                <w:rFonts w:hint="eastAsia"/>
                <w:sz w:val="21"/>
                <w:szCs w:val="21"/>
                <w:lang w:val="en-US" w:eastAsia="zh-CN"/>
              </w:rPr>
            </w:pPr>
            <w:r>
              <w:rPr>
                <w:rFonts w:hint="eastAsia"/>
                <w:sz w:val="21"/>
                <w:szCs w:val="21"/>
                <w:lang w:val="en-US" w:eastAsia="zh-CN"/>
              </w:rPr>
              <w:t>本科：2200</w:t>
            </w:r>
          </w:p>
          <w:p>
            <w:pPr>
              <w:jc w:val="center"/>
              <w:rPr>
                <w:rFonts w:hint="eastAsia"/>
                <w:sz w:val="21"/>
                <w:szCs w:val="21"/>
                <w:lang w:val="en-US" w:eastAsia="zh-CN"/>
              </w:rPr>
            </w:pPr>
            <w:r>
              <w:rPr>
                <w:rFonts w:hint="eastAsia"/>
                <w:sz w:val="21"/>
                <w:szCs w:val="21"/>
                <w:lang w:val="en-US" w:eastAsia="zh-CN"/>
              </w:rPr>
              <w:t>研究生：3000</w:t>
            </w:r>
          </w:p>
          <w:p>
            <w:pPr>
              <w:jc w:val="center"/>
              <w:rPr>
                <w:rFonts w:hint="eastAsia"/>
                <w:sz w:val="15"/>
                <w:szCs w:val="15"/>
              </w:rPr>
            </w:pPr>
          </w:p>
        </w:tc>
        <w:tc>
          <w:tcPr>
            <w:tcW w:w="2740" w:type="dxa"/>
            <w:vAlign w:val="top"/>
          </w:tcPr>
          <w:p>
            <w:pPr>
              <w:jc w:val="center"/>
              <w:rPr>
                <w:rFonts w:hint="eastAsia"/>
                <w:sz w:val="21"/>
                <w:szCs w:val="21"/>
                <w:lang w:val="en-US" w:eastAsia="zh-CN"/>
              </w:rPr>
            </w:pPr>
            <w:r>
              <w:rPr>
                <w:rFonts w:hint="eastAsia"/>
                <w:sz w:val="21"/>
                <w:szCs w:val="21"/>
                <w:lang w:val="en-US" w:eastAsia="zh-CN"/>
              </w:rPr>
              <w:t>本科：2200</w:t>
            </w:r>
          </w:p>
          <w:p>
            <w:pPr>
              <w:jc w:val="center"/>
              <w:rPr>
                <w:rFonts w:hint="eastAsia"/>
                <w:sz w:val="21"/>
                <w:szCs w:val="21"/>
                <w:lang w:val="en-US" w:eastAsia="zh-CN"/>
              </w:rPr>
            </w:pPr>
            <w:r>
              <w:rPr>
                <w:rFonts w:hint="eastAsia"/>
                <w:sz w:val="21"/>
                <w:szCs w:val="21"/>
                <w:lang w:val="en-US" w:eastAsia="zh-CN"/>
              </w:rPr>
              <w:t>研究生：3000</w:t>
            </w:r>
          </w:p>
          <w:p>
            <w:pPr>
              <w:jc w:val="center"/>
              <w:rPr>
                <w:rFonts w:hint="eastAsia"/>
                <w:sz w:val="15"/>
                <w:szCs w:val="15"/>
              </w:rPr>
            </w:pPr>
          </w:p>
        </w:tc>
        <w:tc>
          <w:tcPr>
            <w:tcW w:w="2807" w:type="dxa"/>
            <w:gridSpan w:val="2"/>
            <w:vMerge w:val="restart"/>
            <w:vAlign w:val="top"/>
          </w:tcPr>
          <w:p>
            <w:pPr>
              <w:jc w:val="center"/>
              <w:rPr>
                <w:rFonts w:hint="eastAsia"/>
              </w:rPr>
            </w:pPr>
            <w:r>
              <w:rPr>
                <w:rFonts w:hint="eastAsia"/>
              </w:rPr>
              <w:t>设计理念：保障基本生活、鼓励及时考取执业医师证并注册，保障临床执业范围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trPr>
        <w:tc>
          <w:tcPr>
            <w:tcW w:w="3448" w:type="dxa"/>
            <w:vAlign w:val="top"/>
          </w:tcPr>
          <w:p>
            <w:pPr>
              <w:rPr>
                <w:rFonts w:hint="eastAsia"/>
              </w:rPr>
            </w:pPr>
            <w:r>
              <w:rPr>
                <w:rFonts w:hint="eastAsia"/>
              </w:rPr>
              <w:t>2、有证并注册到我院的奖励补助</w:t>
            </w:r>
          </w:p>
        </w:tc>
        <w:tc>
          <w:tcPr>
            <w:tcW w:w="2994" w:type="dxa"/>
            <w:vAlign w:val="top"/>
          </w:tcPr>
          <w:p>
            <w:pPr>
              <w:jc w:val="center"/>
              <w:rPr>
                <w:rFonts w:hint="eastAsia"/>
              </w:rPr>
            </w:pPr>
          </w:p>
        </w:tc>
        <w:tc>
          <w:tcPr>
            <w:tcW w:w="2831" w:type="dxa"/>
            <w:vAlign w:val="top"/>
          </w:tcPr>
          <w:p>
            <w:pPr>
              <w:jc w:val="center"/>
              <w:rPr>
                <w:rFonts w:hint="eastAsia" w:eastAsia="宋体"/>
                <w:lang w:eastAsia="zh-CN"/>
              </w:rPr>
            </w:pPr>
            <w:r>
              <w:rPr>
                <w:rFonts w:hint="eastAsia"/>
                <w:lang w:val="en-US" w:eastAsia="zh-CN"/>
              </w:rPr>
              <w:t>500</w:t>
            </w:r>
          </w:p>
        </w:tc>
        <w:tc>
          <w:tcPr>
            <w:tcW w:w="2740" w:type="dxa"/>
            <w:vAlign w:val="top"/>
          </w:tcPr>
          <w:p>
            <w:pPr>
              <w:jc w:val="center"/>
              <w:rPr>
                <w:rFonts w:hint="eastAsia"/>
              </w:rPr>
            </w:pPr>
            <w:r>
              <w:rPr>
                <w:rFonts w:hint="eastAsia"/>
                <w:lang w:val="en-US" w:eastAsia="zh-CN"/>
              </w:rPr>
              <w:t>1000</w:t>
            </w:r>
          </w:p>
        </w:tc>
        <w:tc>
          <w:tcPr>
            <w:tcW w:w="2807" w:type="dxa"/>
            <w:gridSpan w:val="2"/>
            <w:vMerge w:val="continue"/>
            <w:vAlign w:val="top"/>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3448" w:type="dxa"/>
            <w:vAlign w:val="top"/>
          </w:tcPr>
          <w:p>
            <w:pPr>
              <w:rPr>
                <w:rFonts w:hint="eastAsia"/>
              </w:rPr>
            </w:pPr>
            <w:r>
              <w:rPr>
                <w:rFonts w:hint="eastAsia"/>
              </w:rPr>
              <w:t>3、夜班费</w:t>
            </w:r>
          </w:p>
        </w:tc>
        <w:tc>
          <w:tcPr>
            <w:tcW w:w="11372" w:type="dxa"/>
            <w:gridSpan w:val="5"/>
            <w:vAlign w:val="top"/>
          </w:tcPr>
          <w:p>
            <w:pPr>
              <w:jc w:val="center"/>
              <w:rPr>
                <w:rFonts w:hint="eastAsia"/>
              </w:rPr>
            </w:pPr>
            <w:r>
              <w:rPr>
                <w:rFonts w:hint="eastAsia"/>
              </w:rPr>
              <w:t>按照我院夜班费发放标准执行，实际金额按照临床科室实际情况核发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3448" w:type="dxa"/>
            <w:vAlign w:val="top"/>
          </w:tcPr>
          <w:p>
            <w:pPr>
              <w:rPr>
                <w:rFonts w:hint="eastAsia"/>
              </w:rPr>
            </w:pPr>
            <w:r>
              <w:rPr>
                <w:rFonts w:hint="eastAsia"/>
              </w:rPr>
              <w:t>4、保险费（五险一金、人事档案）</w:t>
            </w:r>
          </w:p>
        </w:tc>
        <w:tc>
          <w:tcPr>
            <w:tcW w:w="11372" w:type="dxa"/>
            <w:gridSpan w:val="5"/>
            <w:vAlign w:val="top"/>
          </w:tcPr>
          <w:p>
            <w:pPr>
              <w:jc w:val="center"/>
              <w:rPr>
                <w:rFonts w:hint="eastAsia"/>
              </w:rPr>
            </w:pPr>
            <w:r>
              <w:rPr>
                <w:rFonts w:hint="eastAsia"/>
              </w:rPr>
              <w:t>医院</w:t>
            </w:r>
            <w:r>
              <w:rPr>
                <w:rFonts w:hint="eastAsia"/>
                <w:lang w:eastAsia="zh-CN"/>
              </w:rPr>
              <w:t>统一</w:t>
            </w:r>
            <w:r>
              <w:rPr>
                <w:rFonts w:hint="eastAsia"/>
              </w:rPr>
              <w:t>购买</w:t>
            </w:r>
            <w:r>
              <w:rPr>
                <w:rFonts w:hint="eastAsia"/>
                <w:lang w:eastAsia="zh-CN"/>
              </w:rPr>
              <w:t>，费用自付</w:t>
            </w:r>
          </w:p>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3448" w:type="dxa"/>
            <w:vAlign w:val="top"/>
          </w:tcPr>
          <w:p>
            <w:pPr>
              <w:rPr>
                <w:rFonts w:hint="eastAsia"/>
              </w:rPr>
            </w:pPr>
            <w:r>
              <w:rPr>
                <w:rFonts w:hint="eastAsia"/>
              </w:rPr>
              <w:t>5、住房</w:t>
            </w:r>
          </w:p>
        </w:tc>
        <w:tc>
          <w:tcPr>
            <w:tcW w:w="11372" w:type="dxa"/>
            <w:gridSpan w:val="5"/>
            <w:vAlign w:val="top"/>
          </w:tcPr>
          <w:p>
            <w:pPr>
              <w:jc w:val="center"/>
              <w:rPr>
                <w:rFonts w:hint="eastAsia"/>
              </w:rPr>
            </w:pPr>
            <w:r>
              <w:rPr>
                <w:rFonts w:hint="eastAsia"/>
              </w:rPr>
              <w:t>提供住宿</w:t>
            </w:r>
            <w:r>
              <w:rPr>
                <w:rFonts w:hint="eastAsia"/>
                <w:lang w:eastAsia="zh-CN"/>
              </w:rPr>
              <w:t>，根据医院宿舍管理条例</w:t>
            </w:r>
            <w:r>
              <w:rPr>
                <w:rFonts w:hint="eastAsia"/>
              </w:rPr>
              <w:t>收取住宿费用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3448" w:type="dxa"/>
            <w:vAlign w:val="top"/>
          </w:tcPr>
          <w:p>
            <w:pPr>
              <w:rPr>
                <w:rFonts w:hint="eastAsia"/>
              </w:rPr>
            </w:pPr>
            <w:r>
              <w:rPr>
                <w:rFonts w:hint="eastAsia"/>
              </w:rPr>
              <w:t>6、</w:t>
            </w:r>
            <w:r>
              <w:rPr>
                <w:rFonts w:hint="eastAsia"/>
                <w:lang w:eastAsia="zh-CN"/>
              </w:rPr>
              <w:t>季度绩效</w:t>
            </w:r>
          </w:p>
        </w:tc>
        <w:tc>
          <w:tcPr>
            <w:tcW w:w="11372" w:type="dxa"/>
            <w:gridSpan w:val="5"/>
            <w:vAlign w:val="top"/>
          </w:tcPr>
          <w:p>
            <w:pPr>
              <w:jc w:val="center"/>
              <w:rPr>
                <w:rFonts w:hint="eastAsia" w:eastAsia="宋体"/>
                <w:lang w:eastAsia="zh-CN"/>
              </w:rPr>
            </w:pPr>
            <w:r>
              <w:rPr>
                <w:rFonts w:hint="eastAsia"/>
                <w:lang w:eastAsia="zh-CN"/>
              </w:rPr>
              <w:t>同本院在职职工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3448" w:type="dxa"/>
            <w:vAlign w:val="top"/>
          </w:tcPr>
          <w:p>
            <w:pPr>
              <w:rPr>
                <w:rFonts w:hint="eastAsia" w:eastAsia="宋体"/>
                <w:lang w:val="en-US" w:eastAsia="zh-CN"/>
              </w:rPr>
            </w:pPr>
            <w:r>
              <w:rPr>
                <w:rFonts w:hint="eastAsia"/>
                <w:lang w:val="en-US" w:eastAsia="zh-CN"/>
              </w:rPr>
              <w:t>7、节假日补贴</w:t>
            </w:r>
          </w:p>
        </w:tc>
        <w:tc>
          <w:tcPr>
            <w:tcW w:w="11372" w:type="dxa"/>
            <w:gridSpan w:val="5"/>
            <w:vAlign w:val="top"/>
          </w:tcPr>
          <w:p>
            <w:pPr>
              <w:jc w:val="center"/>
              <w:rPr>
                <w:rFonts w:hint="eastAsia"/>
                <w:lang w:eastAsia="zh-CN"/>
              </w:rPr>
            </w:pPr>
            <w:r>
              <w:rPr>
                <w:rFonts w:hint="eastAsia"/>
                <w:lang w:eastAsia="zh-CN"/>
              </w:rPr>
              <w:t>同本院在职职工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4820" w:type="dxa"/>
            <w:gridSpan w:val="6"/>
            <w:vAlign w:val="top"/>
          </w:tcPr>
          <w:p>
            <w:pPr>
              <w:jc w:val="center"/>
              <w:rPr>
                <w:rFonts w:hint="eastAsia"/>
              </w:rPr>
            </w:pPr>
            <w:r>
              <w:rPr>
                <w:rFonts w:hint="eastAsia"/>
              </w:rPr>
              <w:t>二、单位委培学员（我院承担部分）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3448" w:type="dxa"/>
            <w:vAlign w:val="top"/>
          </w:tcPr>
          <w:p>
            <w:pPr>
              <w:rPr>
                <w:rFonts w:hint="eastAsia"/>
              </w:rPr>
            </w:pPr>
            <w:r>
              <w:rPr>
                <w:rFonts w:hint="eastAsia"/>
              </w:rPr>
              <w:t>1、培训补贴</w:t>
            </w:r>
            <w:r>
              <w:rPr>
                <w:rFonts w:hint="eastAsia"/>
                <w:lang w:val="en-US" w:eastAsia="zh-CN"/>
              </w:rPr>
              <w:t>(无证）</w:t>
            </w:r>
          </w:p>
        </w:tc>
        <w:tc>
          <w:tcPr>
            <w:tcW w:w="8565" w:type="dxa"/>
            <w:gridSpan w:val="3"/>
            <w:vAlign w:val="top"/>
          </w:tcPr>
          <w:p>
            <w:pPr>
              <w:jc w:val="center"/>
              <w:rPr>
                <w:rFonts w:hint="eastAsia" w:eastAsia="宋体"/>
                <w:lang w:eastAsia="zh-CN"/>
              </w:rPr>
            </w:pPr>
            <w:r>
              <w:rPr>
                <w:rFonts w:hint="eastAsia"/>
                <w:lang w:val="en-US" w:eastAsia="zh-CN"/>
              </w:rPr>
              <w:t>补助500/月</w:t>
            </w:r>
          </w:p>
          <w:p>
            <w:pPr>
              <w:jc w:val="center"/>
              <w:rPr>
                <w:rFonts w:hint="eastAsia"/>
              </w:rPr>
            </w:pPr>
          </w:p>
        </w:tc>
        <w:tc>
          <w:tcPr>
            <w:tcW w:w="2807" w:type="dxa"/>
            <w:gridSpan w:val="2"/>
            <w:vAlign w:val="top"/>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3448" w:type="dxa"/>
            <w:vAlign w:val="top"/>
          </w:tcPr>
          <w:p>
            <w:pPr>
              <w:rPr>
                <w:rFonts w:hint="eastAsia"/>
              </w:rPr>
            </w:pPr>
            <w:r>
              <w:rPr>
                <w:rFonts w:hint="eastAsia"/>
              </w:rPr>
              <w:t>2、有证并注册到我院的奖励补助</w:t>
            </w:r>
          </w:p>
        </w:tc>
        <w:tc>
          <w:tcPr>
            <w:tcW w:w="8565" w:type="dxa"/>
            <w:gridSpan w:val="3"/>
            <w:vAlign w:val="top"/>
          </w:tcPr>
          <w:p>
            <w:pPr>
              <w:jc w:val="center"/>
              <w:rPr>
                <w:rFonts w:hint="eastAsia" w:eastAsia="宋体"/>
                <w:lang w:eastAsia="zh-CN"/>
              </w:rPr>
            </w:pPr>
            <w:r>
              <w:rPr>
                <w:rFonts w:hint="eastAsia"/>
                <w:lang w:val="en-US" w:eastAsia="zh-CN"/>
              </w:rPr>
              <w:t>补助700/月</w:t>
            </w:r>
          </w:p>
          <w:p>
            <w:pPr>
              <w:jc w:val="center"/>
              <w:rPr>
                <w:rFonts w:hint="eastAsia"/>
              </w:rPr>
            </w:pPr>
          </w:p>
        </w:tc>
        <w:tc>
          <w:tcPr>
            <w:tcW w:w="2807" w:type="dxa"/>
            <w:gridSpan w:val="2"/>
            <w:vAlign w:val="top"/>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3448" w:type="dxa"/>
            <w:vAlign w:val="top"/>
          </w:tcPr>
          <w:p>
            <w:pPr>
              <w:rPr>
                <w:rFonts w:hint="eastAsia"/>
              </w:rPr>
            </w:pPr>
            <w:r>
              <w:rPr>
                <w:rFonts w:hint="eastAsia"/>
              </w:rPr>
              <w:t>3、夜班费</w:t>
            </w:r>
          </w:p>
        </w:tc>
        <w:tc>
          <w:tcPr>
            <w:tcW w:w="11372" w:type="dxa"/>
            <w:gridSpan w:val="5"/>
            <w:vAlign w:val="top"/>
          </w:tcPr>
          <w:p>
            <w:pPr>
              <w:jc w:val="center"/>
              <w:rPr>
                <w:rFonts w:hint="eastAsia"/>
              </w:rPr>
            </w:pPr>
            <w:r>
              <w:rPr>
                <w:rFonts w:hint="eastAsia"/>
              </w:rPr>
              <w:t>按照我院夜班费发放标准执行，实际金额按照临床科室实际情况核发</w:t>
            </w:r>
          </w:p>
        </w:tc>
      </w:tr>
    </w:tbl>
    <w:p>
      <w:pPr>
        <w:rPr>
          <w:rFonts w:hint="eastAsia"/>
        </w:rPr>
      </w:pPr>
    </w:p>
    <w:p>
      <w:pPr>
        <w:rPr>
          <w:rFonts w:hint="eastAsia"/>
        </w:rPr>
      </w:pPr>
    </w:p>
    <w:p>
      <w:pPr>
        <w:rPr>
          <w:rFonts w:hint="eastAsia"/>
        </w:rPr>
      </w:pPr>
      <w:r>
        <w:rPr>
          <w:rFonts w:hint="eastAsia"/>
        </w:rPr>
        <w:t>注：1、三期待遇是指：本科生（无证）试用期1600/月（3个月），见习期1800/月（9个月），适业期2200/月</w:t>
      </w:r>
    </w:p>
    <w:p>
      <w:pPr>
        <w:rPr>
          <w:rFonts w:hint="eastAsia"/>
        </w:rPr>
      </w:pPr>
      <w:r>
        <w:rPr>
          <w:rFonts w:hint="eastAsia"/>
        </w:rPr>
        <w:t xml:space="preserve">                     本科生（有证）试用期1600/月（3个月），见习期1800/月（3个月）</w:t>
      </w:r>
      <w:r>
        <w:rPr>
          <w:rFonts w:hint="eastAsia"/>
          <w:lang w:eastAsia="zh-CN"/>
        </w:rPr>
        <w:t>，</w:t>
      </w:r>
      <w:r>
        <w:rPr>
          <w:rFonts w:hint="eastAsia"/>
        </w:rPr>
        <w:t>适业期2200/月</w:t>
      </w:r>
    </w:p>
    <w:p>
      <w:pPr>
        <w:ind w:firstLine="2205" w:firstLineChars="1050"/>
        <w:rPr>
          <w:rFonts w:hint="eastAsia"/>
        </w:rPr>
      </w:pPr>
      <w:r>
        <w:rPr>
          <w:rFonts w:hint="eastAsia"/>
        </w:rPr>
        <w:t>研究生试用期2400/月（3个月），见习期2600/月（3个月），适业期3000/月</w:t>
      </w:r>
    </w:p>
    <w:p>
      <w:pPr>
        <w:numPr>
          <w:ilvl w:val="0"/>
          <w:numId w:val="1"/>
        </w:numPr>
        <w:ind w:firstLine="420" w:firstLineChars="200"/>
      </w:pPr>
      <w:r>
        <w:rPr>
          <w:rFonts w:hint="eastAsia"/>
        </w:rPr>
        <w:t>有证并注册到我院后的奖励补助：二年级</w:t>
      </w:r>
      <w:r>
        <w:rPr>
          <w:rFonts w:hint="eastAsia"/>
          <w:lang w:val="en-US" w:eastAsia="zh-CN"/>
        </w:rPr>
        <w:t>500</w:t>
      </w:r>
      <w:r>
        <w:rPr>
          <w:rFonts w:hint="eastAsia"/>
        </w:rPr>
        <w:t>元/月，三年级</w:t>
      </w:r>
      <w:r>
        <w:rPr>
          <w:rFonts w:hint="eastAsia"/>
          <w:lang w:val="en-US" w:eastAsia="zh-CN"/>
        </w:rPr>
        <w:t>1000</w:t>
      </w:r>
      <w:r>
        <w:rPr>
          <w:rFonts w:hint="eastAsia"/>
          <w:lang w:eastAsia="zh-CN"/>
        </w:rPr>
        <w:t>元</w:t>
      </w:r>
      <w:r>
        <w:rPr>
          <w:rFonts w:hint="eastAsia"/>
        </w:rPr>
        <w:t>/月</w:t>
      </w:r>
    </w:p>
    <w:p>
      <w:pPr>
        <w:numPr>
          <w:ilvl w:val="0"/>
          <w:numId w:val="1"/>
        </w:numPr>
        <w:ind w:firstLine="420" w:firstLineChars="200"/>
      </w:pPr>
      <w:r>
        <w:rPr>
          <w:rFonts w:hint="eastAsia"/>
          <w:lang w:eastAsia="zh-CN"/>
        </w:rPr>
        <w:t>所有社会化学员和本院新进中医规培学员严格按照科教科制定的转科表转科，转科</w:t>
      </w:r>
      <w:r>
        <w:rPr>
          <w:rFonts w:hint="eastAsia"/>
          <w:lang w:val="en-US" w:eastAsia="zh-CN"/>
        </w:rPr>
        <w:t>6各月后视学员考核情况，择优录取签订劳动合同，规培结束取得四川省中医住院医师规范化培训合格证后定科。</w:t>
      </w:r>
    </w:p>
    <w:p>
      <w:pPr>
        <w:numPr>
          <w:ilvl w:val="0"/>
          <w:numId w:val="1"/>
        </w:numPr>
        <w:ind w:firstLine="420" w:firstLineChars="200"/>
      </w:pPr>
      <w:r>
        <w:rPr>
          <w:rFonts w:hint="eastAsia"/>
          <w:lang w:eastAsia="zh-CN"/>
        </w:rPr>
        <w:t>所有社会化学员和本院新进中医规培学员必须</w:t>
      </w:r>
      <w:r>
        <w:rPr>
          <w:rFonts w:hint="eastAsia"/>
          <w:lang w:val="en-US" w:eastAsia="zh-CN"/>
        </w:rPr>
        <w:t>2年内通过执业医师考试并合格，2年仍然未通过执业医师考试的视同自行终止在我院的中医规培，同时所签订的劳动合同终止无效。</w:t>
      </w:r>
    </w:p>
    <w:p>
      <w:pPr>
        <w:rPr>
          <w:rFonts w:hint="eastAsia"/>
        </w:rPr>
      </w:pPr>
    </w:p>
    <w:p/>
    <w:sectPr>
      <w:pgSz w:w="16838" w:h="11906" w:orient="landscape"/>
      <w:pgMar w:top="1797" w:right="1440" w:bottom="1797"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sz w:val="28"/>
        <w:szCs w:val="28"/>
      </w:rPr>
    </w:pP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- 4 -</w:t>
    </w:r>
    <w:r>
      <w:rPr>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FA5358"/>
    <w:multiLevelType w:val="singleLevel"/>
    <w:tmpl w:val="56FA535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ED2860"/>
    <w:rsid w:val="1CFE6FE3"/>
    <w:rsid w:val="3D0D6B76"/>
    <w:rsid w:val="5B505491"/>
    <w:rsid w:val="758147D1"/>
    <w:rsid w:val="75C37F08"/>
    <w:rsid w:val="7AF6432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8">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2017-02-05T13:59:48Z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2052-10.1.0.6159</vt:lpwstr>
  </property>
</Properties>
</file>