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</w:pPr>
      <w:r>
        <w:rPr>
          <w:bdr w:val="none" w:color="auto" w:sz="0" w:space="0"/>
        </w:rPr>
        <w:t xml:space="preserve">附件1： </w:t>
      </w:r>
    </w:p>
    <w:tbl>
      <w:tblPr>
        <w:tblW w:w="9320" w:type="dxa"/>
        <w:tblInd w:w="-7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1"/>
        <w:gridCol w:w="1165"/>
        <w:gridCol w:w="754"/>
        <w:gridCol w:w="651"/>
        <w:gridCol w:w="719"/>
        <w:gridCol w:w="754"/>
        <w:gridCol w:w="685"/>
        <w:gridCol w:w="702"/>
        <w:gridCol w:w="1319"/>
        <w:gridCol w:w="18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932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ascii="黑体" w:hAnsi="宋体" w:eastAsia="黑体" w:cs="黑体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盱眙县卫计委2017年公开招聘乡镇(街道）卫生院编外护士岗位表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9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212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考试  专业</w:t>
            </w:r>
          </w:p>
        </w:tc>
        <w:tc>
          <w:tcPr>
            <w:tcW w:w="6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   人数</w:t>
            </w:r>
          </w:p>
        </w:tc>
        <w:tc>
          <w:tcPr>
            <w:tcW w:w="382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    聘    条   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  代码</w:t>
            </w:r>
          </w:p>
        </w:tc>
        <w:tc>
          <w:tcPr>
            <w:tcW w:w="116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名    称</w:t>
            </w:r>
          </w:p>
        </w:tc>
        <w:tc>
          <w:tcPr>
            <w:tcW w:w="754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职位  名称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  类别</w:t>
            </w:r>
          </w:p>
        </w:tc>
        <w:tc>
          <w:tcPr>
            <w:tcW w:w="7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0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19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Style w:val="4"/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黄花塘卫生院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有护士执业资格证书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官滩卫生院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桂五卫生院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观音寺卫生院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古桑卫生院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旧铺卫生院张洪分院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兴隆卫生院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明祖陵卫生院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鲍集卫生院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天泉湖卫生院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淮河卫生院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穆店卫生院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管镇卫生院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铁佛卫生院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仇集卫生院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4" w:hRule="atLeas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1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十里营卫生院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护士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专技</w:t>
            </w:r>
          </w:p>
        </w:tc>
        <w:tc>
          <w:tcPr>
            <w:tcW w:w="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18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3" w:hRule="atLeast"/>
        </w:trPr>
        <w:tc>
          <w:tcPr>
            <w:tcW w:w="19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28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382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75" w:lineRule="atLeast"/>
        <w:jc w:val="left"/>
      </w:pPr>
      <w:r>
        <w:rPr>
          <w:bdr w:val="none" w:color="auto" w:sz="0" w:space="0"/>
        </w:rPr>
        <w:br w:type="textWrapping"/>
      </w:r>
      <w:r>
        <w:rPr>
          <w:bdr w:val="none" w:color="auto" w:sz="0" w:space="0"/>
        </w:rPr>
        <w:t>附件2：</w:t>
      </w:r>
      <w:r>
        <w:rPr>
          <w:bdr w:val="none" w:color="auto" w:sz="0" w:space="0"/>
        </w:rPr>
        <w:br w:type="textWrapping"/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bdr w:val="none" w:color="auto" w:sz="0" w:space="0"/>
        </w:rPr>
        <w:t>盱眙县卫计委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bdr w:val="none" w:color="auto" w:sz="0" w:space="0"/>
          <w:lang w:val="en-US"/>
        </w:rPr>
        <w:t>2017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6"/>
          <w:szCs w:val="36"/>
          <w:bdr w:val="none" w:color="auto" w:sz="0" w:space="0"/>
        </w:rPr>
        <w:t>年公开招聘乡镇（街道）卫生院编外护士</w:t>
      </w:r>
      <w:r>
        <w:rPr>
          <w:rFonts w:hint="eastAsia" w:ascii="宋体" w:hAnsi="宋体" w:eastAsia="宋体" w:cs="宋体"/>
          <w:b/>
          <w:bCs w:val="0"/>
          <w:sz w:val="36"/>
          <w:szCs w:val="36"/>
          <w:bdr w:val="none" w:color="auto" w:sz="0" w:space="0"/>
        </w:rPr>
        <w:t>报名表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156" w:beforeLines="50" w:beforeAutospacing="0" w:after="156" w:afterLines="50" w:afterAutospacing="0" w:line="0" w:lineRule="atLeast"/>
        <w:ind w:left="0" w:right="0"/>
        <w:jc w:val="left"/>
      </w:pPr>
      <w:r>
        <w:rPr>
          <w:rFonts w:hint="eastAsia" w:ascii="宋体" w:hAnsi="宋体" w:eastAsia="宋体" w:cs="宋体"/>
          <w:b/>
          <w:bCs w:val="0"/>
          <w:kern w:val="0"/>
          <w:sz w:val="24"/>
          <w:szCs w:val="21"/>
          <w:lang w:val="en-US" w:eastAsia="zh-CN" w:bidi="ar"/>
        </w:rPr>
        <w:t>报考序号：</w:t>
      </w:r>
    </w:p>
    <w:tbl>
      <w:tblPr>
        <w:tblW w:w="93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195"/>
        <w:gridCol w:w="195"/>
        <w:gridCol w:w="260"/>
        <w:gridCol w:w="595"/>
        <w:gridCol w:w="595"/>
        <w:gridCol w:w="195"/>
        <w:gridCol w:w="198"/>
        <w:gridCol w:w="223"/>
        <w:gridCol w:w="223"/>
        <w:gridCol w:w="226"/>
        <w:gridCol w:w="195"/>
        <w:gridCol w:w="195"/>
        <w:gridCol w:w="213"/>
        <w:gridCol w:w="195"/>
        <w:gridCol w:w="223"/>
        <w:gridCol w:w="195"/>
        <w:gridCol w:w="195"/>
        <w:gridCol w:w="195"/>
        <w:gridCol w:w="195"/>
        <w:gridCol w:w="195"/>
        <w:gridCol w:w="214"/>
        <w:gridCol w:w="224"/>
        <w:gridCol w:w="223"/>
        <w:gridCol w:w="198"/>
        <w:gridCol w:w="195"/>
        <w:gridCol w:w="223"/>
        <w:gridCol w:w="195"/>
        <w:gridCol w:w="202"/>
        <w:gridCol w:w="223"/>
        <w:gridCol w:w="223"/>
        <w:gridCol w:w="223"/>
        <w:gridCol w:w="14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招录单位</w:t>
            </w:r>
          </w:p>
        </w:tc>
        <w:tc>
          <w:tcPr>
            <w:tcW w:w="356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243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照    片     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近期一寸免冠正面照片</w:t>
            </w:r>
            <w:r>
              <w:rPr>
                <w:rFonts w:hint="eastAsia" w:ascii="宋体" w:hAnsi="宋体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证号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3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25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681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 位</w:t>
            </w:r>
          </w:p>
        </w:tc>
        <w:tc>
          <w:tcPr>
            <w:tcW w:w="12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6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   业</w:t>
            </w:r>
          </w:p>
        </w:tc>
        <w:tc>
          <w:tcPr>
            <w:tcW w:w="28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93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4158" w:type="dxa"/>
            <w:gridSpan w:val="1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联系电话1</w:t>
            </w:r>
          </w:p>
        </w:tc>
        <w:tc>
          <w:tcPr>
            <w:tcW w:w="2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3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158" w:type="dxa"/>
            <w:gridSpan w:val="1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联系电话2</w:t>
            </w:r>
          </w:p>
        </w:tc>
        <w:tc>
          <w:tcPr>
            <w:tcW w:w="2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4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2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  位</w:t>
            </w:r>
          </w:p>
        </w:tc>
        <w:tc>
          <w:tcPr>
            <w:tcW w:w="414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    称</w:t>
            </w:r>
          </w:p>
        </w:tc>
        <w:tc>
          <w:tcPr>
            <w:tcW w:w="28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exact"/>
        </w:trPr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 简历(从高中填          写至 现在）</w:t>
            </w:r>
          </w:p>
        </w:tc>
        <w:tc>
          <w:tcPr>
            <w:tcW w:w="8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6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与报考单位之间是否存有亲属回避关系</w:t>
            </w:r>
          </w:p>
        </w:tc>
        <w:tc>
          <w:tcPr>
            <w:tcW w:w="46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1260" w:firstLineChars="6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4672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是否服从调配</w:t>
            </w:r>
          </w:p>
        </w:tc>
        <w:tc>
          <w:tcPr>
            <w:tcW w:w="468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1260" w:firstLineChars="6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是□    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报考人员承诺签  名</w:t>
            </w:r>
          </w:p>
        </w:tc>
        <w:tc>
          <w:tcPr>
            <w:tcW w:w="8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 w:firstLine="420" w:firstLineChars="200"/>
              <w:jc w:val="left"/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已仔细阅读招聘简章、岗位表等相关资料，承诺所填写的个人信息和所提供的资料真实准确，并符合招聘岗位的要求。如果由于填写个人信息或提供资料不准确、不真实而导致不能正常参加笔试、面试或取消聘用资格等情况，则由本人承担全部责任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 w:firstLine="3570" w:firstLineChars="170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承诺人签字：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 意见</w:t>
            </w:r>
          </w:p>
        </w:tc>
        <w:tc>
          <w:tcPr>
            <w:tcW w:w="8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 w:firstLine="3570" w:firstLineChars="170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审核人(签名)：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428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1" w:after="0" w:afterAutospacing="1" w:line="240" w:lineRule="exact"/>
              <w:ind w:left="0" w:right="0"/>
              <w:jc w:val="center"/>
            </w:pPr>
            <w:r>
              <w:rPr>
                <w:rFonts w:hint="eastAsia" w:ascii="宋体" w:hAnsi="宋体" w:eastAsia="宋体" w:cs="Arial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9713FB"/>
    <w:rsid w:val="799713F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800080"/>
      <w:u w:val="none"/>
    </w:rPr>
  </w:style>
  <w:style w:type="character" w:styleId="6">
    <w:name w:val="Hyperlink"/>
    <w:basedOn w:val="3"/>
    <w:uiPriority w:val="0"/>
    <w:rPr>
      <w:color w:val="0000FF"/>
      <w:u w:val="none"/>
    </w:rPr>
  </w:style>
  <w:style w:type="character" w:customStyle="1" w:styleId="8">
    <w:name w:val="hover70"/>
    <w:basedOn w:val="3"/>
    <w:uiPriority w:val="0"/>
  </w:style>
  <w:style w:type="character" w:customStyle="1" w:styleId="9">
    <w:name w:val="on_d"/>
    <w:basedOn w:val="3"/>
    <w:uiPriority w:val="0"/>
  </w:style>
  <w:style w:type="character" w:customStyle="1" w:styleId="10">
    <w:name w:val="off_d"/>
    <w:basedOn w:val="3"/>
    <w:uiPriority w:val="0"/>
  </w:style>
  <w:style w:type="character" w:customStyle="1" w:styleId="11">
    <w:name w:val="off_c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2017-01-26T02:28:00Z</dcterms:created>
  <dc:creator>Administrator</dc:creator>
  <cp:lastModifiedBy>Administrator</cp:lastModifiedBy>
  <dcterms:modified xsi:type="dcterms:W3CDTF">2017-01-26T02:42:13Z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