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AAE" w:rsidRPr="00321AAE" w:rsidRDefault="00321AAE" w:rsidP="00321AAE">
      <w:pPr>
        <w:rPr>
          <w:rFonts w:hint="eastAsia"/>
        </w:rPr>
      </w:pPr>
      <w:r w:rsidRPr="00321AAE">
        <w:rPr>
          <w:rFonts w:hint="eastAsia"/>
        </w:rPr>
        <w:t>仁怀酒都妇产医院人才招聘派出进修工资、福利表</w:t>
      </w:r>
    </w:p>
    <w:p w:rsidR="006443E2" w:rsidRDefault="006443E2">
      <w:pPr>
        <w:rPr>
          <w:rFonts w:hint="eastAsia"/>
        </w:rPr>
      </w:pPr>
    </w:p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72"/>
        <w:gridCol w:w="2011"/>
        <w:gridCol w:w="696"/>
        <w:gridCol w:w="517"/>
        <w:gridCol w:w="1899"/>
        <w:gridCol w:w="1881"/>
        <w:gridCol w:w="2374"/>
      </w:tblGrid>
      <w:tr w:rsidR="00321AAE" w:rsidRPr="00321AAE" w:rsidTr="00321AAE">
        <w:trPr>
          <w:trHeight w:val="375"/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EFEF"/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EFEF"/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应聘人员要求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EFEF"/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性别要求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EFEF"/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EFEF"/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进修期间</w:t>
            </w:r>
            <w:r w:rsidRPr="00321AAE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 xml:space="preserve"> </w:t>
            </w:r>
            <w:r w:rsidRPr="00321AAE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待遇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EFEF"/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进修科室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FEFEF"/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b/>
                <w:bCs/>
                <w:color w:val="333333"/>
                <w:kern w:val="0"/>
                <w:szCs w:val="21"/>
              </w:rPr>
              <w:t>正式上班后的工资上调及待遇</w:t>
            </w:r>
          </w:p>
        </w:tc>
      </w:tr>
      <w:tr w:rsidR="00321AAE" w:rsidRPr="00321AAE" w:rsidTr="00321A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妇、产科大专助理医师资质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4500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元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/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月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+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五险</w:t>
            </w:r>
            <w:proofErr w:type="gramStart"/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一</w:t>
            </w:r>
            <w:proofErr w:type="gramEnd"/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妇、产科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6500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元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/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月，另加各类奖金、提成。</w:t>
            </w:r>
          </w:p>
        </w:tc>
      </w:tr>
      <w:tr w:rsidR="00321AAE" w:rsidRPr="00321AAE" w:rsidTr="00321A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妇、产科本科、无执业医师资质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3500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元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/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月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+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五险</w:t>
            </w:r>
            <w:proofErr w:type="gramStart"/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一</w:t>
            </w:r>
            <w:proofErr w:type="gramEnd"/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妇、产科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5500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元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/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月，另加各类奖金、提成。</w:t>
            </w:r>
          </w:p>
        </w:tc>
      </w:tr>
      <w:tr w:rsidR="00321AAE" w:rsidRPr="00321AAE" w:rsidTr="00321A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妇、产科大专具有执业医师资质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6000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元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/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月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+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五险</w:t>
            </w:r>
            <w:proofErr w:type="gramStart"/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一</w:t>
            </w:r>
            <w:proofErr w:type="gramEnd"/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妇、产科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10000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元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/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月，另加各类奖金、提成。</w:t>
            </w:r>
          </w:p>
        </w:tc>
      </w:tr>
      <w:tr w:rsidR="00321AAE" w:rsidRPr="00321AAE" w:rsidTr="00321A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妇、产科本科具有执业医师资质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6500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元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/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月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+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五险</w:t>
            </w:r>
            <w:proofErr w:type="gramStart"/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一</w:t>
            </w:r>
            <w:proofErr w:type="gramEnd"/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妇、产科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12000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元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/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月，另加各类奖金、提成。</w:t>
            </w:r>
          </w:p>
        </w:tc>
      </w:tr>
      <w:tr w:rsidR="00321AAE" w:rsidRPr="00321AAE" w:rsidTr="00321A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内科、新生儿科、儿科、外科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男女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 xml:space="preserve"> 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各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参照妇产科各学业、资质标准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内科、新生儿科、儿科、外科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参照妇产科各类学业和资质标准</w:t>
            </w:r>
          </w:p>
        </w:tc>
      </w:tr>
      <w:tr w:rsidR="00321AAE" w:rsidRPr="00321AAE" w:rsidTr="00321A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医学超声、影像专业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男女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 xml:space="preserve"> 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参照妇产科各学业、资质标准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超声、影像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参照妇产科各类学业和资质标准</w:t>
            </w:r>
          </w:p>
        </w:tc>
      </w:tr>
      <w:tr w:rsidR="00321AAE" w:rsidRPr="00321AAE" w:rsidTr="00321AAE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医学检验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男女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 xml:space="preserve"> 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11</w:t>
            </w: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面议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检验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1AAE" w:rsidRPr="00321AAE" w:rsidRDefault="00321AAE" w:rsidP="00321AAE">
            <w:pPr>
              <w:widowControl/>
              <w:spacing w:line="33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321AAE">
              <w:rPr>
                <w:rFonts w:ascii="Arial" w:eastAsia="宋体" w:hAnsi="Arial" w:cs="Arial"/>
                <w:color w:val="333333"/>
                <w:kern w:val="0"/>
                <w:szCs w:val="21"/>
              </w:rPr>
              <w:t>面议</w:t>
            </w:r>
          </w:p>
        </w:tc>
      </w:tr>
    </w:tbl>
    <w:p w:rsidR="00321AAE" w:rsidRPr="00321AAE" w:rsidRDefault="00321AAE"/>
    <w:sectPr w:rsidR="00321AAE" w:rsidRPr="00321AAE" w:rsidSect="006443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2B7A" w:rsidRDefault="00DD2B7A" w:rsidP="00321AAE">
      <w:r>
        <w:separator/>
      </w:r>
    </w:p>
  </w:endnote>
  <w:endnote w:type="continuationSeparator" w:id="0">
    <w:p w:rsidR="00DD2B7A" w:rsidRDefault="00DD2B7A" w:rsidP="00321A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2B7A" w:rsidRDefault="00DD2B7A" w:rsidP="00321AAE">
      <w:r>
        <w:separator/>
      </w:r>
    </w:p>
  </w:footnote>
  <w:footnote w:type="continuationSeparator" w:id="0">
    <w:p w:rsidR="00DD2B7A" w:rsidRDefault="00DD2B7A" w:rsidP="00321A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1AAE"/>
    <w:rsid w:val="00321AAE"/>
    <w:rsid w:val="006443E2"/>
    <w:rsid w:val="00DD2B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3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1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1A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1A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1A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8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5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2017-01-13T00:57:00Z</dcterms:created>
  <dcterms:modified xsi:type="dcterms:W3CDTF">2017-01-13T00:58:00Z</dcterms:modified>
</cp:coreProperties>
</file>