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firstLine="562" w:firstLineChars="200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浙江省淳安县第一人民医院合同制人员招聘报名表</w:t>
      </w:r>
    </w:p>
    <w:p>
      <w:pPr>
        <w:jc w:val="center"/>
        <w:rPr>
          <w:rFonts w:ascii="黑体" w:eastAsia="黑体"/>
          <w:b/>
          <w:bCs/>
          <w:sz w:val="24"/>
        </w:rPr>
      </w:pPr>
    </w:p>
    <w:tbl>
      <w:tblPr>
        <w:tblStyle w:val="5"/>
        <w:tblW w:w="9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116"/>
        <w:gridCol w:w="449"/>
        <w:gridCol w:w="1236"/>
        <w:gridCol w:w="164"/>
        <w:gridCol w:w="312"/>
        <w:gridCol w:w="427"/>
        <w:gridCol w:w="654"/>
        <w:gridCol w:w="63"/>
        <w:gridCol w:w="210"/>
        <w:gridCol w:w="337"/>
        <w:gridCol w:w="530"/>
        <w:gridCol w:w="286"/>
        <w:gridCol w:w="178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应聘岗位</w:t>
            </w:r>
          </w:p>
        </w:tc>
        <w:tc>
          <w:tcPr>
            <w:tcW w:w="2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1．</w:t>
            </w:r>
          </w:p>
        </w:tc>
        <w:tc>
          <w:tcPr>
            <w:tcW w:w="31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2．</w:t>
            </w:r>
          </w:p>
        </w:tc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照片粘贴处</w:t>
            </w:r>
          </w:p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　　名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面貌</w:t>
            </w:r>
          </w:p>
        </w:tc>
        <w:tc>
          <w:tcPr>
            <w:tcW w:w="160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历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身高cm</w:t>
            </w:r>
          </w:p>
        </w:tc>
        <w:tc>
          <w:tcPr>
            <w:tcW w:w="13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  毕业学校</w:t>
            </w:r>
          </w:p>
        </w:tc>
        <w:tc>
          <w:tcPr>
            <w:tcW w:w="32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最高学历所学专业</w:t>
            </w:r>
          </w:p>
        </w:tc>
        <w:tc>
          <w:tcPr>
            <w:tcW w:w="32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英语等级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及成绩</w:t>
            </w:r>
          </w:p>
        </w:tc>
        <w:tc>
          <w:tcPr>
            <w:tcW w:w="15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计算机等级</w:t>
            </w:r>
          </w:p>
        </w:tc>
        <w:tc>
          <w:tcPr>
            <w:tcW w:w="11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0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专业技术资格或执(职)业资格、取得时间</w:t>
            </w:r>
          </w:p>
        </w:tc>
        <w:tc>
          <w:tcPr>
            <w:tcW w:w="75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4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联系方式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5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14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8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7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12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固话</w:t>
            </w:r>
          </w:p>
        </w:tc>
        <w:tc>
          <w:tcPr>
            <w:tcW w:w="18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8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学习经历（自高中起填写）</w:t>
            </w:r>
          </w:p>
        </w:tc>
        <w:tc>
          <w:tcPr>
            <w:tcW w:w="75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（按起始时间、毕业学校、专业、学历及学位顺序，可一并注明期间担任的主要职务）</w:t>
            </w:r>
          </w:p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与招聘岗位相关的实践经历情况</w:t>
            </w:r>
          </w:p>
        </w:tc>
        <w:tc>
          <w:tcPr>
            <w:tcW w:w="759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5" w:hRule="atLeast"/>
        </w:trPr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奖惩情况</w:t>
            </w:r>
          </w:p>
        </w:tc>
        <w:tc>
          <w:tcPr>
            <w:tcW w:w="7597" w:type="dxa"/>
            <w:gridSpan w:val="1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</w:trPr>
        <w:tc>
          <w:tcPr>
            <w:tcW w:w="901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 注：应聘人员要如实填写并提供应聘材料，不得弄虚作假，一经查实，取消录用资格。</w:t>
            </w:r>
          </w:p>
          <w:p>
            <w:pPr>
              <w:spacing w:line="320" w:lineRule="exact"/>
              <w:ind w:firstLine="210" w:firstLineChars="100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400" w:lineRule="exact"/>
        <w:ind w:firstLine="200"/>
        <w:rPr>
          <w:rFonts w:hint="eastAsia" w:ascii="宋体" w:hAnsi="宋体"/>
        </w:rPr>
      </w:pP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F7359"/>
    <w:rsid w:val="56EF735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2017-01-03T11:31:00Z</dcterms:created>
  <dc:creator>ASUS</dc:creator>
  <cp:lastModifiedBy>ASUS</cp:lastModifiedBy>
  <dcterms:modified xsi:type="dcterms:W3CDTF">2017-01-03T11:31:57Z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