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1B01" w:rsidRPr="00C87555" w:rsidRDefault="00A21B01" w:rsidP="00A21B01">
      <w:pPr>
        <w:ind w:firstLine="502"/>
        <w:jc w:val="center"/>
        <w:rPr>
          <w:rFonts w:ascii="宋体" w:hAnsi="宋体"/>
          <w:b/>
          <w:sz w:val="25"/>
          <w:szCs w:val="25"/>
        </w:rPr>
      </w:pPr>
      <w:r>
        <w:rPr>
          <w:rFonts w:ascii="宋体" w:hAnsi="宋体" w:hint="eastAsia"/>
          <w:b/>
          <w:sz w:val="25"/>
          <w:szCs w:val="25"/>
        </w:rPr>
        <w:t>妇</w:t>
      </w:r>
      <w:r w:rsidRPr="00C87555">
        <w:rPr>
          <w:rFonts w:ascii="宋体" w:hAnsi="宋体" w:hint="eastAsia"/>
          <w:b/>
          <w:sz w:val="25"/>
          <w:szCs w:val="25"/>
        </w:rPr>
        <w:t>科主治医师考试：《答疑周刊》</w:t>
      </w:r>
      <w:r>
        <w:rPr>
          <w:rFonts w:ascii="宋体" w:hAnsi="宋体" w:hint="eastAsia"/>
          <w:b/>
          <w:sz w:val="25"/>
          <w:szCs w:val="25"/>
        </w:rPr>
        <w:t>201</w:t>
      </w:r>
      <w:r w:rsidR="005C44C9">
        <w:rPr>
          <w:rFonts w:ascii="宋体" w:hAnsi="宋体" w:hint="eastAsia"/>
          <w:b/>
          <w:sz w:val="25"/>
          <w:szCs w:val="25"/>
        </w:rPr>
        <w:t>7</w:t>
      </w:r>
      <w:r w:rsidRPr="00C87555">
        <w:rPr>
          <w:rFonts w:ascii="宋体" w:hAnsi="宋体" w:hint="eastAsia"/>
          <w:b/>
          <w:sz w:val="25"/>
          <w:szCs w:val="25"/>
        </w:rPr>
        <w:t>年第</w:t>
      </w:r>
      <w:r w:rsidR="00316DDE">
        <w:rPr>
          <w:rFonts w:ascii="宋体" w:hAnsi="宋体" w:hint="eastAsia"/>
          <w:b/>
          <w:sz w:val="25"/>
          <w:szCs w:val="25"/>
        </w:rPr>
        <w:t>6</w:t>
      </w:r>
      <w:r w:rsidRPr="00C87555">
        <w:rPr>
          <w:rFonts w:ascii="宋体" w:hAnsi="宋体" w:hint="eastAsia"/>
          <w:b/>
          <w:sz w:val="25"/>
          <w:szCs w:val="25"/>
        </w:rPr>
        <w:t>期</w:t>
      </w:r>
    </w:p>
    <w:p w:rsidR="00C87555" w:rsidRPr="000C615E" w:rsidRDefault="0059439C" w:rsidP="00F36D02">
      <w:pPr>
        <w:spacing w:line="312" w:lineRule="auto"/>
        <w:ind w:firstLineChars="0" w:firstLine="0"/>
        <w:rPr>
          <w:rFonts w:ascii="宋体" w:hAnsi="宋体"/>
          <w:sz w:val="19"/>
          <w:szCs w:val="19"/>
        </w:rPr>
      </w:pPr>
      <w:r w:rsidRPr="000C615E">
        <w:rPr>
          <w:rFonts w:ascii="宋体" w:hAnsi="宋体" w:hint="eastAsia"/>
          <w:sz w:val="19"/>
          <w:szCs w:val="19"/>
        </w:rPr>
        <w:t>问题索引：</w:t>
      </w:r>
    </w:p>
    <w:p w:rsidR="0067319D" w:rsidRPr="000C615E" w:rsidRDefault="0067319D" w:rsidP="00F36D02">
      <w:pPr>
        <w:spacing w:line="312" w:lineRule="auto"/>
        <w:ind w:firstLineChars="0" w:firstLine="0"/>
        <w:rPr>
          <w:rFonts w:ascii="宋体" w:hAnsi="宋体"/>
          <w:sz w:val="19"/>
          <w:szCs w:val="19"/>
        </w:rPr>
      </w:pPr>
      <w:r w:rsidRPr="000C615E">
        <w:rPr>
          <w:rFonts w:ascii="宋体" w:hAnsi="宋体" w:hint="eastAsia"/>
          <w:sz w:val="19"/>
          <w:szCs w:val="19"/>
        </w:rPr>
        <w:t>一、【问题】</w:t>
      </w:r>
      <w:r w:rsidR="00F97808" w:rsidRPr="00F97808">
        <w:rPr>
          <w:rFonts w:ascii="宋体" w:hAnsi="宋体" w:hint="eastAsia"/>
          <w:sz w:val="19"/>
          <w:szCs w:val="19"/>
        </w:rPr>
        <w:t>胎头跨耻征阳性的初产妇于临产后检查，不可能出现的</w:t>
      </w:r>
      <w:r w:rsidR="00F97808">
        <w:rPr>
          <w:rFonts w:ascii="宋体" w:hAnsi="宋体" w:hint="eastAsia"/>
          <w:sz w:val="19"/>
          <w:szCs w:val="19"/>
        </w:rPr>
        <w:t>是</w:t>
      </w:r>
      <w:r w:rsidR="00E72CF3" w:rsidRPr="00746B74">
        <w:rPr>
          <w:rFonts w:ascii="宋体" w:hAnsi="宋体" w:hint="eastAsia"/>
          <w:sz w:val="19"/>
          <w:szCs w:val="19"/>
        </w:rPr>
        <w:t>？</w:t>
      </w:r>
    </w:p>
    <w:p w:rsidR="0067319D" w:rsidRDefault="0067319D" w:rsidP="00F36D02">
      <w:pPr>
        <w:spacing w:line="312" w:lineRule="auto"/>
        <w:ind w:firstLineChars="0" w:firstLine="0"/>
        <w:rPr>
          <w:rFonts w:ascii="宋体" w:hAnsi="宋体"/>
          <w:sz w:val="19"/>
          <w:szCs w:val="19"/>
        </w:rPr>
      </w:pPr>
      <w:r w:rsidRPr="000C615E">
        <w:rPr>
          <w:rFonts w:ascii="宋体" w:hAnsi="宋体" w:hint="eastAsia"/>
          <w:sz w:val="19"/>
          <w:szCs w:val="19"/>
        </w:rPr>
        <w:t>二、【问题】</w:t>
      </w:r>
      <w:r w:rsidR="00F97808" w:rsidRPr="00F97808">
        <w:rPr>
          <w:rFonts w:ascii="宋体" w:hAnsi="宋体" w:hint="eastAsia"/>
          <w:sz w:val="19"/>
          <w:szCs w:val="19"/>
        </w:rPr>
        <w:t>持续性枕后位的特点是</w:t>
      </w:r>
      <w:r w:rsidR="000B0106" w:rsidRPr="00746B74">
        <w:rPr>
          <w:rFonts w:ascii="宋体" w:hAnsi="宋体" w:hint="eastAsia"/>
          <w:sz w:val="19"/>
          <w:szCs w:val="19"/>
        </w:rPr>
        <w:t>？</w:t>
      </w:r>
    </w:p>
    <w:p w:rsidR="00BC328E" w:rsidRDefault="00BC328E" w:rsidP="00F36D02">
      <w:pPr>
        <w:spacing w:line="312" w:lineRule="auto"/>
        <w:ind w:firstLineChars="0" w:firstLine="0"/>
        <w:rPr>
          <w:rFonts w:ascii="宋体" w:hAnsi="宋体" w:hint="eastAsia"/>
          <w:sz w:val="19"/>
          <w:szCs w:val="19"/>
        </w:rPr>
      </w:pPr>
      <w:r>
        <w:rPr>
          <w:rFonts w:ascii="宋体" w:hAnsi="宋体" w:hint="eastAsia"/>
          <w:sz w:val="19"/>
          <w:szCs w:val="19"/>
        </w:rPr>
        <w:t>三、【问题】</w:t>
      </w:r>
      <w:r w:rsidR="00283A13" w:rsidRPr="00283A13">
        <w:rPr>
          <w:rFonts w:ascii="宋体" w:hAnsi="宋体" w:hint="eastAsia"/>
          <w:sz w:val="19"/>
          <w:szCs w:val="19"/>
        </w:rPr>
        <w:t>与子宫收缩乏力无关的项目为</w:t>
      </w:r>
      <w:r>
        <w:rPr>
          <w:rFonts w:ascii="宋体" w:hAnsi="宋体" w:hint="eastAsia"/>
          <w:sz w:val="19"/>
          <w:szCs w:val="19"/>
        </w:rPr>
        <w:t>？</w:t>
      </w:r>
    </w:p>
    <w:p w:rsidR="00B140BD" w:rsidRDefault="00B140BD" w:rsidP="00F36D02">
      <w:pPr>
        <w:spacing w:line="312" w:lineRule="auto"/>
        <w:ind w:firstLineChars="0" w:firstLine="0"/>
        <w:rPr>
          <w:rFonts w:ascii="宋体" w:hAnsi="宋体" w:hint="eastAsia"/>
          <w:sz w:val="19"/>
          <w:szCs w:val="19"/>
        </w:rPr>
      </w:pPr>
      <w:r>
        <w:rPr>
          <w:rFonts w:ascii="宋体" w:hAnsi="宋体" w:hint="eastAsia"/>
          <w:sz w:val="19"/>
          <w:szCs w:val="19"/>
        </w:rPr>
        <w:t>四、【问题】</w:t>
      </w:r>
      <w:r w:rsidRPr="00B140BD">
        <w:rPr>
          <w:rFonts w:ascii="宋体" w:hAnsi="宋体" w:hint="eastAsia"/>
          <w:sz w:val="19"/>
          <w:szCs w:val="19"/>
        </w:rPr>
        <w:t>属于协调性子宫收缩乏力的项目，正确的是</w:t>
      </w:r>
      <w:r>
        <w:rPr>
          <w:rFonts w:ascii="宋体" w:hAnsi="宋体" w:hint="eastAsia"/>
          <w:sz w:val="19"/>
          <w:szCs w:val="19"/>
        </w:rPr>
        <w:t>？</w:t>
      </w:r>
    </w:p>
    <w:p w:rsidR="005A78C8" w:rsidRPr="00855EF2" w:rsidRDefault="005A78C8" w:rsidP="00F36D02">
      <w:pPr>
        <w:spacing w:line="312" w:lineRule="auto"/>
        <w:ind w:firstLineChars="0" w:firstLine="0"/>
        <w:rPr>
          <w:rFonts w:ascii="宋体" w:hAnsi="宋体"/>
          <w:sz w:val="19"/>
          <w:szCs w:val="19"/>
        </w:rPr>
      </w:pPr>
      <w:r>
        <w:rPr>
          <w:rFonts w:ascii="宋体" w:hAnsi="宋体" w:hint="eastAsia"/>
          <w:sz w:val="19"/>
          <w:szCs w:val="19"/>
        </w:rPr>
        <w:t>五、【问题】</w:t>
      </w:r>
      <w:r w:rsidRPr="005A78C8">
        <w:rPr>
          <w:rFonts w:ascii="宋体" w:hAnsi="宋体" w:hint="eastAsia"/>
          <w:sz w:val="19"/>
          <w:szCs w:val="19"/>
        </w:rPr>
        <w:t>女，孕40周，初产妇，临产已10小时，ROA，胎心100次／分，胎儿监护见频繁晚期减速波型。下述哪种情况有条件立即行阴道助产术(产钳或胎头负吸术)</w:t>
      </w:r>
      <w:r>
        <w:rPr>
          <w:rFonts w:ascii="宋体" w:hAnsi="宋体" w:hint="eastAsia"/>
          <w:sz w:val="19"/>
          <w:szCs w:val="19"/>
        </w:rPr>
        <w:t>？</w:t>
      </w:r>
    </w:p>
    <w:p w:rsidR="00432664" w:rsidRDefault="0065356A" w:rsidP="00F36D02">
      <w:pPr>
        <w:spacing w:line="312" w:lineRule="auto"/>
        <w:ind w:firstLineChars="0" w:firstLine="0"/>
        <w:rPr>
          <w:rFonts w:ascii="宋体" w:hAnsi="宋体"/>
          <w:sz w:val="19"/>
          <w:szCs w:val="19"/>
        </w:rPr>
      </w:pPr>
      <w:r w:rsidRPr="000C615E">
        <w:rPr>
          <w:rFonts w:ascii="宋体" w:hAnsi="宋体" w:hint="eastAsia"/>
          <w:sz w:val="19"/>
          <w:szCs w:val="19"/>
        </w:rPr>
        <w:t>具体解答：</w:t>
      </w:r>
    </w:p>
    <w:p w:rsidR="00E72CF3" w:rsidRPr="00746B74" w:rsidRDefault="00E72CF3" w:rsidP="00E72CF3">
      <w:pPr>
        <w:spacing w:line="312" w:lineRule="auto"/>
        <w:ind w:firstLine="381"/>
        <w:rPr>
          <w:rFonts w:ascii="宋体" w:hAnsi="宋体"/>
          <w:b/>
          <w:sz w:val="19"/>
          <w:szCs w:val="19"/>
        </w:rPr>
      </w:pPr>
      <w:r w:rsidRPr="00746B74">
        <w:rPr>
          <w:rFonts w:ascii="宋体" w:hAnsi="宋体" w:hint="eastAsia"/>
          <w:b/>
          <w:sz w:val="19"/>
          <w:szCs w:val="19"/>
        </w:rPr>
        <w:t>一、【问题】</w:t>
      </w:r>
      <w:r w:rsidR="00F97808" w:rsidRPr="00F97808">
        <w:rPr>
          <w:rFonts w:ascii="宋体" w:hAnsi="宋体" w:hint="eastAsia"/>
          <w:b/>
          <w:sz w:val="19"/>
          <w:szCs w:val="19"/>
        </w:rPr>
        <w:t>胎头跨耻征阳性的初产妇于临产后检查，不可能出现的是</w:t>
      </w:r>
      <w:r w:rsidRPr="00746B74">
        <w:rPr>
          <w:rFonts w:ascii="宋体" w:hAnsi="宋体" w:hint="eastAsia"/>
          <w:b/>
          <w:sz w:val="19"/>
          <w:szCs w:val="19"/>
        </w:rPr>
        <w:t>？</w:t>
      </w:r>
    </w:p>
    <w:p w:rsidR="00F97808" w:rsidRPr="00F97808" w:rsidRDefault="00F97808" w:rsidP="00F97808">
      <w:pPr>
        <w:spacing w:line="312" w:lineRule="auto"/>
        <w:ind w:firstLine="380"/>
        <w:rPr>
          <w:rFonts w:ascii="宋体" w:hAnsi="宋体"/>
          <w:sz w:val="19"/>
          <w:szCs w:val="19"/>
        </w:rPr>
      </w:pPr>
      <w:r w:rsidRPr="00F97808">
        <w:rPr>
          <w:rFonts w:ascii="宋体" w:hAnsi="宋体" w:hint="eastAsia"/>
          <w:sz w:val="19"/>
          <w:szCs w:val="19"/>
        </w:rPr>
        <w:t>A. 子宫收缩力异常</w:t>
      </w:r>
    </w:p>
    <w:p w:rsidR="00F97808" w:rsidRPr="00F97808" w:rsidRDefault="00F97808" w:rsidP="00F97808">
      <w:pPr>
        <w:spacing w:line="312" w:lineRule="auto"/>
        <w:ind w:firstLine="380"/>
        <w:rPr>
          <w:rFonts w:ascii="宋体" w:hAnsi="宋体"/>
          <w:sz w:val="19"/>
          <w:szCs w:val="19"/>
        </w:rPr>
      </w:pPr>
      <w:r w:rsidRPr="00F97808">
        <w:rPr>
          <w:rFonts w:ascii="宋体" w:hAnsi="宋体" w:hint="eastAsia"/>
          <w:sz w:val="19"/>
          <w:szCs w:val="19"/>
        </w:rPr>
        <w:t>B. 病理缩复环</w:t>
      </w:r>
    </w:p>
    <w:p w:rsidR="00F97808" w:rsidRPr="00F97808" w:rsidRDefault="00F97808" w:rsidP="00F97808">
      <w:pPr>
        <w:spacing w:line="312" w:lineRule="auto"/>
        <w:ind w:firstLine="380"/>
        <w:rPr>
          <w:rFonts w:ascii="宋体" w:hAnsi="宋体"/>
          <w:sz w:val="19"/>
          <w:szCs w:val="19"/>
        </w:rPr>
      </w:pPr>
      <w:r w:rsidRPr="00F97808">
        <w:rPr>
          <w:rFonts w:ascii="宋体" w:hAnsi="宋体" w:hint="eastAsia"/>
          <w:sz w:val="19"/>
          <w:szCs w:val="19"/>
        </w:rPr>
        <w:t>C. 胎头衔接</w:t>
      </w:r>
    </w:p>
    <w:p w:rsidR="00F97808" w:rsidRPr="00F97808" w:rsidRDefault="00F97808" w:rsidP="00F97808">
      <w:pPr>
        <w:spacing w:line="312" w:lineRule="auto"/>
        <w:ind w:firstLine="380"/>
        <w:rPr>
          <w:rFonts w:ascii="宋体" w:hAnsi="宋体"/>
          <w:sz w:val="19"/>
          <w:szCs w:val="19"/>
        </w:rPr>
      </w:pPr>
      <w:r w:rsidRPr="00F97808">
        <w:rPr>
          <w:rFonts w:ascii="宋体" w:hAnsi="宋体" w:hint="eastAsia"/>
          <w:sz w:val="19"/>
          <w:szCs w:val="19"/>
        </w:rPr>
        <w:t>D. 胎膜早破</w:t>
      </w:r>
    </w:p>
    <w:p w:rsidR="00DB0E4F" w:rsidRDefault="00F97808" w:rsidP="00F97808">
      <w:pPr>
        <w:spacing w:line="312" w:lineRule="auto"/>
        <w:ind w:firstLine="380"/>
        <w:rPr>
          <w:rFonts w:ascii="宋体" w:hAnsi="宋体"/>
          <w:sz w:val="19"/>
          <w:szCs w:val="19"/>
        </w:rPr>
      </w:pPr>
      <w:r w:rsidRPr="00F97808">
        <w:rPr>
          <w:rFonts w:ascii="宋体" w:hAnsi="宋体" w:hint="eastAsia"/>
          <w:sz w:val="19"/>
          <w:szCs w:val="19"/>
        </w:rPr>
        <w:t>E. 胎位异常</w:t>
      </w:r>
    </w:p>
    <w:p w:rsidR="00E72CF3" w:rsidRPr="00746B74" w:rsidRDefault="00E72CF3" w:rsidP="00E72CF3">
      <w:pPr>
        <w:spacing w:line="312" w:lineRule="auto"/>
        <w:ind w:firstLine="380"/>
        <w:rPr>
          <w:rFonts w:ascii="宋体" w:hAnsi="宋体"/>
          <w:sz w:val="19"/>
          <w:szCs w:val="19"/>
        </w:rPr>
      </w:pPr>
      <w:r w:rsidRPr="00746B74">
        <w:rPr>
          <w:rFonts w:ascii="宋体" w:hAnsi="宋体" w:hint="eastAsia"/>
          <w:sz w:val="19"/>
          <w:szCs w:val="19"/>
        </w:rPr>
        <w:t>【解答】</w:t>
      </w:r>
      <w:r w:rsidR="00F97808">
        <w:rPr>
          <w:rFonts w:ascii="宋体" w:hAnsi="宋体" w:hint="eastAsia"/>
          <w:sz w:val="19"/>
          <w:szCs w:val="19"/>
        </w:rPr>
        <w:t>C</w:t>
      </w:r>
    </w:p>
    <w:p w:rsidR="00E72CF3" w:rsidRPr="00746B74" w:rsidRDefault="00F97808" w:rsidP="00F97808">
      <w:pPr>
        <w:spacing w:line="312" w:lineRule="auto"/>
        <w:ind w:firstLine="380"/>
        <w:rPr>
          <w:rFonts w:ascii="宋体" w:hAnsi="宋体"/>
          <w:color w:val="000000"/>
          <w:sz w:val="19"/>
          <w:szCs w:val="19"/>
        </w:rPr>
      </w:pPr>
      <w:r w:rsidRPr="00F97808">
        <w:rPr>
          <w:rFonts w:ascii="宋体" w:hAnsi="宋体" w:hint="eastAsia"/>
          <w:sz w:val="19"/>
          <w:szCs w:val="19"/>
        </w:rPr>
        <w:t>正常情况下，部分初孕妇在预产期前2周，经产妇于临产后，胎头应入盆。若已临产，胎头仍未入盆，则应充分估计头盆关系。检查头盆是否相称的具体方法：孕妇排空膀胱，仰卧，两腿伸直。检查者将手放在耻骨联合上方，将浮动的胎头向骨盆腔方向推压。若胎头低于耻骨联合平面，表示胎头可以入盆，头盆相称，称为跨耻征阴性；若胎头与耻骨联合在同一平面，表示可疑头盆不称，称为跨耻征可疑阳性；若胎头高于耻骨联合平面，表示头盆明显不称，称为跨耻征阳性。对出现跨耻征阳性的孕妇，应让其取两腿屈曲半卧位，再次检查胎头跨耻征，若转为阴性，提示为骨盆倾斜度异常，而不是头盆不称。否则的话，只能进行剖腹产手术。</w:t>
      </w:r>
    </w:p>
    <w:p w:rsidR="000B0106" w:rsidRDefault="000B0106" w:rsidP="000B0106">
      <w:pPr>
        <w:spacing w:line="312" w:lineRule="auto"/>
        <w:ind w:firstLine="381"/>
        <w:rPr>
          <w:rFonts w:ascii="宋体" w:hAnsi="宋体"/>
          <w:b/>
          <w:sz w:val="19"/>
          <w:szCs w:val="19"/>
        </w:rPr>
      </w:pPr>
      <w:r w:rsidRPr="00746B74">
        <w:rPr>
          <w:rFonts w:ascii="宋体" w:hAnsi="宋体" w:hint="eastAsia"/>
          <w:b/>
          <w:sz w:val="19"/>
          <w:szCs w:val="19"/>
        </w:rPr>
        <w:t>二、【问题】</w:t>
      </w:r>
      <w:r w:rsidR="00F97808" w:rsidRPr="00F97808">
        <w:rPr>
          <w:rFonts w:ascii="宋体" w:hAnsi="宋体" w:hint="eastAsia"/>
          <w:b/>
          <w:sz w:val="19"/>
          <w:szCs w:val="19"/>
        </w:rPr>
        <w:t>持续性枕后位的特点是</w:t>
      </w:r>
      <w:r w:rsidRPr="00746B74">
        <w:rPr>
          <w:rFonts w:ascii="宋体" w:hAnsi="宋体" w:hint="eastAsia"/>
          <w:b/>
          <w:sz w:val="19"/>
          <w:szCs w:val="19"/>
        </w:rPr>
        <w:t>？</w:t>
      </w:r>
    </w:p>
    <w:p w:rsidR="00F97808" w:rsidRPr="00F97808" w:rsidRDefault="00F97808" w:rsidP="00F97808">
      <w:pPr>
        <w:spacing w:line="312" w:lineRule="auto"/>
        <w:ind w:firstLine="380"/>
        <w:rPr>
          <w:rFonts w:ascii="宋体" w:hAnsi="宋体"/>
          <w:sz w:val="19"/>
          <w:szCs w:val="19"/>
        </w:rPr>
      </w:pPr>
      <w:r w:rsidRPr="00F97808">
        <w:rPr>
          <w:rFonts w:ascii="宋体" w:hAnsi="宋体" w:hint="eastAsia"/>
          <w:sz w:val="19"/>
          <w:szCs w:val="19"/>
        </w:rPr>
        <w:t>A. 发生原因之一是胎头仰伸</w:t>
      </w:r>
    </w:p>
    <w:p w:rsidR="00F97808" w:rsidRPr="00F97808" w:rsidRDefault="00F97808" w:rsidP="00F97808">
      <w:pPr>
        <w:spacing w:line="312" w:lineRule="auto"/>
        <w:ind w:firstLine="380"/>
        <w:rPr>
          <w:rFonts w:ascii="宋体" w:hAnsi="宋体"/>
          <w:sz w:val="19"/>
          <w:szCs w:val="19"/>
        </w:rPr>
      </w:pPr>
      <w:r w:rsidRPr="00F97808">
        <w:rPr>
          <w:rFonts w:ascii="宋体" w:hAnsi="宋体" w:hint="eastAsia"/>
          <w:sz w:val="19"/>
          <w:szCs w:val="19"/>
        </w:rPr>
        <w:t>B. 不宜发生宫颈水肿</w:t>
      </w:r>
    </w:p>
    <w:p w:rsidR="00F97808" w:rsidRPr="00F97808" w:rsidRDefault="00F97808" w:rsidP="00F97808">
      <w:pPr>
        <w:spacing w:line="312" w:lineRule="auto"/>
        <w:ind w:firstLine="380"/>
        <w:rPr>
          <w:rFonts w:ascii="宋体" w:hAnsi="宋体"/>
          <w:sz w:val="19"/>
          <w:szCs w:val="19"/>
        </w:rPr>
      </w:pPr>
      <w:r w:rsidRPr="00F97808">
        <w:rPr>
          <w:rFonts w:ascii="宋体" w:hAnsi="宋体" w:hint="eastAsia"/>
          <w:sz w:val="19"/>
          <w:szCs w:val="19"/>
        </w:rPr>
        <w:t>C. 阴道检查胎头前囟在骨盆后方</w:t>
      </w:r>
    </w:p>
    <w:p w:rsidR="00F97808" w:rsidRPr="00F97808" w:rsidRDefault="00F97808" w:rsidP="00F97808">
      <w:pPr>
        <w:spacing w:line="312" w:lineRule="auto"/>
        <w:ind w:firstLine="380"/>
        <w:rPr>
          <w:rFonts w:ascii="宋体" w:hAnsi="宋体"/>
          <w:sz w:val="19"/>
          <w:szCs w:val="19"/>
        </w:rPr>
      </w:pPr>
      <w:r w:rsidRPr="00F97808">
        <w:rPr>
          <w:rFonts w:ascii="宋体" w:hAnsi="宋体" w:hint="eastAsia"/>
          <w:sz w:val="19"/>
          <w:szCs w:val="19"/>
        </w:rPr>
        <w:t>D. 产妇过早感觉肛门坠胀而使用腹压</w:t>
      </w:r>
    </w:p>
    <w:p w:rsidR="00061A08" w:rsidRPr="00061A08" w:rsidRDefault="00F97808" w:rsidP="00F97808">
      <w:pPr>
        <w:spacing w:line="312" w:lineRule="auto"/>
        <w:ind w:firstLine="380"/>
        <w:rPr>
          <w:rFonts w:ascii="宋体" w:hAnsi="宋体"/>
          <w:sz w:val="19"/>
          <w:szCs w:val="19"/>
        </w:rPr>
      </w:pPr>
      <w:r w:rsidRPr="00F97808">
        <w:rPr>
          <w:rFonts w:ascii="宋体" w:hAnsi="宋体" w:hint="eastAsia"/>
          <w:sz w:val="19"/>
          <w:szCs w:val="19"/>
        </w:rPr>
        <w:t>E. 肛查盆腔前部空虚</w:t>
      </w:r>
    </w:p>
    <w:p w:rsidR="00061A08" w:rsidRDefault="000B0106" w:rsidP="00FC38B8">
      <w:pPr>
        <w:ind w:firstLine="380"/>
        <w:rPr>
          <w:rFonts w:ascii="宋体" w:hAnsi="宋体"/>
          <w:sz w:val="19"/>
          <w:szCs w:val="19"/>
        </w:rPr>
      </w:pPr>
      <w:r w:rsidRPr="00746B74">
        <w:rPr>
          <w:rFonts w:ascii="宋体" w:hAnsi="宋体" w:hint="eastAsia"/>
          <w:sz w:val="19"/>
          <w:szCs w:val="19"/>
        </w:rPr>
        <w:t>【解答】</w:t>
      </w:r>
      <w:r w:rsidR="00336679">
        <w:rPr>
          <w:rFonts w:ascii="宋体" w:hAnsi="宋体" w:hint="eastAsia"/>
          <w:sz w:val="19"/>
          <w:szCs w:val="19"/>
        </w:rPr>
        <w:t>D</w:t>
      </w:r>
    </w:p>
    <w:p w:rsidR="000B0106" w:rsidRPr="00746B74" w:rsidRDefault="00F97808" w:rsidP="00F97808">
      <w:pPr>
        <w:ind w:firstLine="380"/>
        <w:rPr>
          <w:rFonts w:ascii="宋体" w:hAnsi="宋体"/>
          <w:sz w:val="19"/>
          <w:szCs w:val="19"/>
        </w:rPr>
      </w:pPr>
      <w:r w:rsidRPr="00F97808">
        <w:rPr>
          <w:rFonts w:ascii="宋体" w:hAnsi="宋体" w:hint="eastAsia"/>
          <w:sz w:val="19"/>
          <w:szCs w:val="19"/>
        </w:rPr>
        <w:lastRenderedPageBreak/>
        <w:t>持续性枕后位枕骨位于骨盆后方压迫直肠，产生肛门坠胀及排便感。宫口尚未开全，过早使用腹压，易引起宫颈前唇水肿和产妇疲劳，影响产程进展。肛门检查或阴道检查：枕后位时肛查感到盆腔后部空虚，查明胎头矢状缝位于骨盆斜径上，后囟（枕部）在骨盆左后方则为枕左后位。</w:t>
      </w:r>
    </w:p>
    <w:p w:rsidR="000B0106" w:rsidRDefault="00BC328E" w:rsidP="00FC38B8">
      <w:pPr>
        <w:spacing w:line="312" w:lineRule="auto"/>
        <w:ind w:firstLine="381"/>
        <w:rPr>
          <w:rFonts w:ascii="宋体" w:hAnsi="宋体"/>
          <w:b/>
          <w:sz w:val="19"/>
          <w:szCs w:val="19"/>
        </w:rPr>
      </w:pPr>
      <w:r w:rsidRPr="00FC38B8">
        <w:rPr>
          <w:rFonts w:ascii="宋体" w:hAnsi="宋体" w:hint="eastAsia"/>
          <w:b/>
          <w:sz w:val="19"/>
          <w:szCs w:val="19"/>
        </w:rPr>
        <w:t>三、【问题】</w:t>
      </w:r>
      <w:r w:rsidR="00283A13" w:rsidRPr="00283A13">
        <w:rPr>
          <w:rFonts w:ascii="宋体" w:hAnsi="宋体" w:hint="eastAsia"/>
          <w:b/>
          <w:sz w:val="19"/>
          <w:szCs w:val="19"/>
        </w:rPr>
        <w:t>与子宫收缩乏力无关的项目为</w:t>
      </w:r>
      <w:r w:rsidRPr="00FC38B8">
        <w:rPr>
          <w:rFonts w:ascii="宋体" w:hAnsi="宋体" w:hint="eastAsia"/>
          <w:b/>
          <w:sz w:val="19"/>
          <w:szCs w:val="19"/>
        </w:rPr>
        <w:t>？</w:t>
      </w:r>
    </w:p>
    <w:p w:rsidR="00283A13" w:rsidRPr="00283A13" w:rsidRDefault="00283A13" w:rsidP="00283A13">
      <w:pPr>
        <w:spacing w:line="312" w:lineRule="auto"/>
        <w:ind w:firstLine="380"/>
        <w:rPr>
          <w:rFonts w:ascii="宋体" w:hAnsi="宋体"/>
          <w:sz w:val="19"/>
          <w:szCs w:val="19"/>
        </w:rPr>
      </w:pPr>
      <w:r w:rsidRPr="00283A13">
        <w:rPr>
          <w:rFonts w:ascii="宋体" w:hAnsi="宋体" w:hint="eastAsia"/>
          <w:sz w:val="19"/>
          <w:szCs w:val="19"/>
        </w:rPr>
        <w:t>A. 双胎妊娠</w:t>
      </w:r>
    </w:p>
    <w:p w:rsidR="00283A13" w:rsidRPr="00283A13" w:rsidRDefault="00283A13" w:rsidP="00283A13">
      <w:pPr>
        <w:spacing w:line="312" w:lineRule="auto"/>
        <w:ind w:firstLine="380"/>
        <w:rPr>
          <w:rFonts w:ascii="宋体" w:hAnsi="宋体"/>
          <w:sz w:val="19"/>
          <w:szCs w:val="19"/>
        </w:rPr>
      </w:pPr>
      <w:r w:rsidRPr="00283A13">
        <w:rPr>
          <w:rFonts w:ascii="宋体" w:hAnsi="宋体" w:hint="eastAsia"/>
          <w:sz w:val="19"/>
          <w:szCs w:val="19"/>
        </w:rPr>
        <w:t>B. 双角子宫</w:t>
      </w:r>
    </w:p>
    <w:p w:rsidR="00283A13" w:rsidRPr="00283A13" w:rsidRDefault="00283A13" w:rsidP="00283A13">
      <w:pPr>
        <w:spacing w:line="312" w:lineRule="auto"/>
        <w:ind w:firstLine="380"/>
        <w:rPr>
          <w:rFonts w:ascii="宋体" w:hAnsi="宋体"/>
          <w:sz w:val="19"/>
          <w:szCs w:val="19"/>
        </w:rPr>
      </w:pPr>
      <w:r w:rsidRPr="00283A13">
        <w:rPr>
          <w:rFonts w:ascii="宋体" w:hAnsi="宋体" w:hint="eastAsia"/>
          <w:sz w:val="19"/>
          <w:szCs w:val="19"/>
        </w:rPr>
        <w:t>C. 子宫肌瘤</w:t>
      </w:r>
    </w:p>
    <w:p w:rsidR="00283A13" w:rsidRPr="00283A13" w:rsidRDefault="00283A13" w:rsidP="00283A13">
      <w:pPr>
        <w:spacing w:line="312" w:lineRule="auto"/>
        <w:ind w:firstLine="380"/>
        <w:rPr>
          <w:rFonts w:ascii="宋体" w:hAnsi="宋体"/>
          <w:sz w:val="19"/>
          <w:szCs w:val="19"/>
        </w:rPr>
      </w:pPr>
      <w:r w:rsidRPr="00283A13">
        <w:rPr>
          <w:rFonts w:ascii="宋体" w:hAnsi="宋体" w:hint="eastAsia"/>
          <w:sz w:val="19"/>
          <w:szCs w:val="19"/>
        </w:rPr>
        <w:t>D. 胎膜早破</w:t>
      </w:r>
    </w:p>
    <w:p w:rsidR="001C3579" w:rsidRPr="001C3579" w:rsidRDefault="00283A13" w:rsidP="00283A13">
      <w:pPr>
        <w:spacing w:line="312" w:lineRule="auto"/>
        <w:ind w:firstLine="380"/>
        <w:rPr>
          <w:rFonts w:ascii="宋体" w:hAnsi="宋体"/>
          <w:sz w:val="19"/>
          <w:szCs w:val="19"/>
        </w:rPr>
      </w:pPr>
      <w:r w:rsidRPr="00283A13">
        <w:rPr>
          <w:rFonts w:ascii="宋体" w:hAnsi="宋体" w:hint="eastAsia"/>
          <w:sz w:val="19"/>
          <w:szCs w:val="19"/>
        </w:rPr>
        <w:t>E. 羊水过多</w:t>
      </w:r>
    </w:p>
    <w:p w:rsidR="001C3579" w:rsidRDefault="00BC328E" w:rsidP="00FC38B8">
      <w:pPr>
        <w:spacing w:line="312" w:lineRule="auto"/>
        <w:ind w:firstLine="380"/>
        <w:rPr>
          <w:rFonts w:ascii="宋体" w:hAnsi="宋体"/>
          <w:sz w:val="19"/>
          <w:szCs w:val="19"/>
        </w:rPr>
      </w:pPr>
      <w:r>
        <w:rPr>
          <w:rFonts w:ascii="宋体" w:hAnsi="宋体" w:hint="eastAsia"/>
          <w:sz w:val="19"/>
          <w:szCs w:val="19"/>
        </w:rPr>
        <w:t>【解答】</w:t>
      </w:r>
      <w:r w:rsidR="00283A13">
        <w:rPr>
          <w:rFonts w:ascii="宋体" w:hAnsi="宋体" w:hint="eastAsia"/>
          <w:sz w:val="19"/>
          <w:szCs w:val="19"/>
        </w:rPr>
        <w:t>D</w:t>
      </w:r>
    </w:p>
    <w:p w:rsidR="00283A13" w:rsidRPr="00283A13" w:rsidRDefault="00283A13" w:rsidP="00283A13">
      <w:pPr>
        <w:spacing w:line="312" w:lineRule="auto"/>
        <w:ind w:firstLine="380"/>
        <w:rPr>
          <w:rFonts w:ascii="宋体" w:hAnsi="宋体"/>
          <w:sz w:val="19"/>
          <w:szCs w:val="19"/>
        </w:rPr>
      </w:pPr>
      <w:r w:rsidRPr="00283A13">
        <w:rPr>
          <w:rFonts w:ascii="宋体" w:hAnsi="宋体" w:hint="eastAsia"/>
          <w:sz w:val="19"/>
          <w:szCs w:val="19"/>
        </w:rPr>
        <w:t>在子宫收缩乏力的病因中有：</w:t>
      </w:r>
    </w:p>
    <w:p w:rsidR="00283A13" w:rsidRPr="00283A13" w:rsidRDefault="00283A13" w:rsidP="00283A13">
      <w:pPr>
        <w:spacing w:line="312" w:lineRule="auto"/>
        <w:ind w:firstLine="380"/>
        <w:rPr>
          <w:rFonts w:ascii="宋体" w:hAnsi="宋体"/>
          <w:sz w:val="19"/>
          <w:szCs w:val="19"/>
        </w:rPr>
      </w:pPr>
      <w:r w:rsidRPr="00283A13">
        <w:rPr>
          <w:rFonts w:ascii="宋体" w:hAnsi="宋体" w:hint="eastAsia"/>
          <w:sz w:val="19"/>
          <w:szCs w:val="19"/>
        </w:rPr>
        <w:t>1.头盆不称或胎位异常</w:t>
      </w:r>
    </w:p>
    <w:p w:rsidR="00283A13" w:rsidRPr="00283A13" w:rsidRDefault="00283A13" w:rsidP="00283A13">
      <w:pPr>
        <w:spacing w:line="312" w:lineRule="auto"/>
        <w:ind w:firstLine="380"/>
        <w:rPr>
          <w:rFonts w:ascii="宋体" w:hAnsi="宋体"/>
          <w:sz w:val="19"/>
          <w:szCs w:val="19"/>
        </w:rPr>
      </w:pPr>
      <w:r w:rsidRPr="00283A13">
        <w:rPr>
          <w:rFonts w:ascii="宋体" w:hAnsi="宋体" w:hint="eastAsia"/>
          <w:sz w:val="19"/>
          <w:szCs w:val="19"/>
        </w:rPr>
        <w:t>2.子宫局部因素：子宫肌纤维过渡伸展（多胎妊娠、巨大儿、羊水过多等）使子宫肌纤维失去正常收缩力。经产妇使子宫肌纤维变性 ，结缔组织增生影响子宫收缩，子宫发育不良，子宫畸形（双角子宫等）子宫肌瘤等，均能引起子宫收缩乏力。</w:t>
      </w:r>
    </w:p>
    <w:p w:rsidR="00283A13" w:rsidRPr="00283A13" w:rsidRDefault="00283A13" w:rsidP="00283A13">
      <w:pPr>
        <w:spacing w:line="312" w:lineRule="auto"/>
        <w:ind w:firstLine="380"/>
        <w:rPr>
          <w:rFonts w:ascii="宋体" w:hAnsi="宋体"/>
          <w:sz w:val="19"/>
          <w:szCs w:val="19"/>
        </w:rPr>
      </w:pPr>
      <w:r w:rsidRPr="00283A13">
        <w:rPr>
          <w:rFonts w:ascii="宋体" w:hAnsi="宋体" w:hint="eastAsia"/>
          <w:sz w:val="19"/>
          <w:szCs w:val="19"/>
        </w:rPr>
        <w:t>3.精神因素</w:t>
      </w:r>
    </w:p>
    <w:p w:rsidR="00283A13" w:rsidRPr="00283A13" w:rsidRDefault="00283A13" w:rsidP="00283A13">
      <w:pPr>
        <w:spacing w:line="312" w:lineRule="auto"/>
        <w:ind w:firstLine="380"/>
        <w:rPr>
          <w:rFonts w:ascii="宋体" w:hAnsi="宋体"/>
          <w:sz w:val="19"/>
          <w:szCs w:val="19"/>
        </w:rPr>
      </w:pPr>
      <w:r w:rsidRPr="00283A13">
        <w:rPr>
          <w:rFonts w:ascii="宋体" w:hAnsi="宋体" w:hint="eastAsia"/>
          <w:sz w:val="19"/>
          <w:szCs w:val="19"/>
        </w:rPr>
        <w:t>4.内分泌失调</w:t>
      </w:r>
    </w:p>
    <w:p w:rsidR="00283A13" w:rsidRPr="00283A13" w:rsidRDefault="00283A13" w:rsidP="00283A13">
      <w:pPr>
        <w:spacing w:line="312" w:lineRule="auto"/>
        <w:ind w:firstLine="380"/>
        <w:rPr>
          <w:rFonts w:ascii="宋体" w:hAnsi="宋体"/>
          <w:sz w:val="19"/>
          <w:szCs w:val="19"/>
        </w:rPr>
      </w:pPr>
      <w:r w:rsidRPr="00283A13">
        <w:rPr>
          <w:rFonts w:ascii="宋体" w:hAnsi="宋体" w:hint="eastAsia"/>
          <w:sz w:val="19"/>
          <w:szCs w:val="19"/>
        </w:rPr>
        <w:t>5.药物影响。</w:t>
      </w:r>
    </w:p>
    <w:p w:rsidR="00BC328E" w:rsidRDefault="00283A13" w:rsidP="00283A13">
      <w:pPr>
        <w:spacing w:line="312" w:lineRule="auto"/>
        <w:ind w:firstLine="380"/>
        <w:rPr>
          <w:rFonts w:ascii="宋体" w:hAnsi="宋体"/>
          <w:sz w:val="19"/>
          <w:szCs w:val="19"/>
        </w:rPr>
      </w:pPr>
      <w:r w:rsidRPr="00283A13">
        <w:rPr>
          <w:rFonts w:ascii="宋体" w:hAnsi="宋体" w:hint="eastAsia"/>
          <w:sz w:val="19"/>
          <w:szCs w:val="19"/>
        </w:rPr>
        <w:t>其中不包括D项，所以此题选D.</w:t>
      </w:r>
    </w:p>
    <w:p w:rsidR="000B0106" w:rsidRPr="00B140BD" w:rsidRDefault="00B140BD" w:rsidP="00B140BD">
      <w:pPr>
        <w:spacing w:line="312" w:lineRule="auto"/>
        <w:ind w:firstLine="381"/>
        <w:rPr>
          <w:rFonts w:ascii="宋体" w:hAnsi="宋体"/>
          <w:b/>
          <w:sz w:val="19"/>
          <w:szCs w:val="19"/>
        </w:rPr>
      </w:pPr>
      <w:r w:rsidRPr="00B140BD">
        <w:rPr>
          <w:rFonts w:ascii="宋体" w:hAnsi="宋体" w:hint="eastAsia"/>
          <w:b/>
          <w:sz w:val="19"/>
          <w:szCs w:val="19"/>
        </w:rPr>
        <w:t>四、【问题】属于协调性子宫收缩乏力的项目，正确的是？</w:t>
      </w:r>
    </w:p>
    <w:p w:rsidR="00B140BD" w:rsidRPr="00B140BD" w:rsidRDefault="00B140BD" w:rsidP="00B140BD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B140BD">
        <w:rPr>
          <w:rFonts w:ascii="宋体" w:hAnsi="宋体" w:hint="eastAsia"/>
          <w:sz w:val="19"/>
          <w:szCs w:val="19"/>
        </w:rPr>
        <w:t>A. 子宫收缩极性倒置</w:t>
      </w:r>
    </w:p>
    <w:p w:rsidR="00B140BD" w:rsidRPr="00B140BD" w:rsidRDefault="00B140BD" w:rsidP="00B140BD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B140BD">
        <w:rPr>
          <w:rFonts w:ascii="宋体" w:hAnsi="宋体" w:hint="eastAsia"/>
          <w:sz w:val="19"/>
          <w:szCs w:val="19"/>
        </w:rPr>
        <w:t>B. 容易发生胎儿窘迫</w:t>
      </w:r>
    </w:p>
    <w:p w:rsidR="00B140BD" w:rsidRPr="00B140BD" w:rsidRDefault="00B140BD" w:rsidP="00B140BD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B140BD">
        <w:rPr>
          <w:rFonts w:ascii="宋体" w:hAnsi="宋体" w:hint="eastAsia"/>
          <w:sz w:val="19"/>
          <w:szCs w:val="19"/>
        </w:rPr>
        <w:t>C. 不宜静脉滴注缩宫素</w:t>
      </w:r>
    </w:p>
    <w:p w:rsidR="00B140BD" w:rsidRPr="00B140BD" w:rsidRDefault="00B140BD" w:rsidP="00B140BD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B140BD">
        <w:rPr>
          <w:rFonts w:ascii="宋体" w:hAnsi="宋体" w:hint="eastAsia"/>
          <w:sz w:val="19"/>
          <w:szCs w:val="19"/>
        </w:rPr>
        <w:t>D. 产程常延长</w:t>
      </w:r>
    </w:p>
    <w:p w:rsidR="00BB5424" w:rsidRPr="000B0106" w:rsidRDefault="00B140BD" w:rsidP="00B140BD">
      <w:pPr>
        <w:spacing w:line="312" w:lineRule="auto"/>
        <w:ind w:firstLine="380"/>
        <w:rPr>
          <w:rFonts w:ascii="宋体" w:hAnsi="宋体"/>
          <w:sz w:val="19"/>
          <w:szCs w:val="19"/>
        </w:rPr>
      </w:pPr>
      <w:r w:rsidRPr="00B140BD">
        <w:rPr>
          <w:rFonts w:ascii="宋体" w:hAnsi="宋体" w:hint="eastAsia"/>
          <w:sz w:val="19"/>
          <w:szCs w:val="19"/>
        </w:rPr>
        <w:t>E. 不易发生胎盘残留</w:t>
      </w:r>
    </w:p>
    <w:p w:rsidR="004D4E48" w:rsidRPr="00694132" w:rsidRDefault="00B140BD" w:rsidP="00D6298A">
      <w:pPr>
        <w:spacing w:line="312" w:lineRule="auto"/>
        <w:ind w:firstLine="380"/>
        <w:rPr>
          <w:rFonts w:ascii="宋体" w:hAnsi="宋体"/>
          <w:sz w:val="19"/>
          <w:szCs w:val="19"/>
        </w:rPr>
      </w:pPr>
      <w:r>
        <w:rPr>
          <w:rFonts w:ascii="宋体" w:hAnsi="宋体" w:hint="eastAsia"/>
          <w:sz w:val="19"/>
          <w:szCs w:val="19"/>
        </w:rPr>
        <w:t>【解答】D</w:t>
      </w:r>
    </w:p>
    <w:p w:rsidR="00B140BD" w:rsidRPr="00B140BD" w:rsidRDefault="00B140BD" w:rsidP="00B140BD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B140BD">
        <w:rPr>
          <w:rFonts w:ascii="宋体" w:hAnsi="宋体" w:hint="eastAsia"/>
          <w:sz w:val="19"/>
          <w:szCs w:val="19"/>
        </w:rPr>
        <w:t>子宫收缩乏力对母儿的影响</w:t>
      </w:r>
    </w:p>
    <w:p w:rsidR="00B140BD" w:rsidRPr="00B140BD" w:rsidRDefault="00B140BD" w:rsidP="00B140BD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B140BD">
        <w:rPr>
          <w:rFonts w:ascii="宋体" w:hAnsi="宋体" w:hint="eastAsia"/>
          <w:sz w:val="19"/>
          <w:szCs w:val="19"/>
        </w:rPr>
        <w:t>（1）对产妇的影响：由于产程长，产妇疲乏无力、肠胀气、排尿困难，影响宫缩，严重时脱水、酸中毒、低钾血症。第二产程延长，膀胱受压形成尿瘘，易引起产后出血，产后感染。</w:t>
      </w:r>
    </w:p>
    <w:p w:rsidR="004D4E48" w:rsidRDefault="00B140BD" w:rsidP="00B140BD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B140BD">
        <w:rPr>
          <w:rFonts w:ascii="宋体" w:hAnsi="宋体" w:hint="eastAsia"/>
          <w:sz w:val="19"/>
          <w:szCs w:val="19"/>
        </w:rPr>
        <w:t>（2）对胎儿的影响：协调性宫缩乏力使产程延长，增加手术机会，对胎儿不利；不协调性宫缩乏力不能使宫壁完全放松，易发生胎儿窘迫。胎膜早破易造成脐带受压或脱垂，出现胎儿窘迫甚至胎</w:t>
      </w:r>
      <w:r w:rsidRPr="00B140BD">
        <w:rPr>
          <w:rFonts w:ascii="宋体" w:hAnsi="宋体" w:hint="eastAsia"/>
          <w:sz w:val="19"/>
          <w:szCs w:val="19"/>
        </w:rPr>
        <w:lastRenderedPageBreak/>
        <w:t>死宫内。</w:t>
      </w:r>
    </w:p>
    <w:p w:rsidR="005A78C8" w:rsidRDefault="005A78C8" w:rsidP="005A78C8">
      <w:pPr>
        <w:spacing w:line="312" w:lineRule="auto"/>
        <w:ind w:firstLine="381"/>
        <w:rPr>
          <w:rFonts w:ascii="宋体" w:hAnsi="宋体" w:hint="eastAsia"/>
          <w:b/>
          <w:sz w:val="19"/>
          <w:szCs w:val="19"/>
        </w:rPr>
      </w:pPr>
      <w:r w:rsidRPr="005A78C8">
        <w:rPr>
          <w:rFonts w:ascii="宋体" w:hAnsi="宋体" w:hint="eastAsia"/>
          <w:b/>
          <w:sz w:val="19"/>
          <w:szCs w:val="19"/>
        </w:rPr>
        <w:t>五、【问题】女，孕40周，初产妇，临产已10小时，ROA，胎心100次／分，胎儿监护见频繁晚期减速波型。下述哪种情况有条件立即行阴道助产术(产钳或胎头负吸术)？</w:t>
      </w:r>
    </w:p>
    <w:p w:rsidR="005A78C8" w:rsidRPr="005A78C8" w:rsidRDefault="005A78C8" w:rsidP="005A78C8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5A78C8">
        <w:rPr>
          <w:rFonts w:ascii="宋体" w:hAnsi="宋体" w:hint="eastAsia"/>
          <w:sz w:val="19"/>
          <w:szCs w:val="19"/>
        </w:rPr>
        <w:t>A. 先露+2，宫口开8cm，骨盆内测量无异常</w:t>
      </w:r>
    </w:p>
    <w:p w:rsidR="005A78C8" w:rsidRPr="005A78C8" w:rsidRDefault="005A78C8" w:rsidP="005A78C8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5A78C8">
        <w:rPr>
          <w:rFonts w:ascii="宋体" w:hAnsi="宋体" w:hint="eastAsia"/>
          <w:sz w:val="19"/>
          <w:szCs w:val="19"/>
        </w:rPr>
        <w:t>B. 先露+2，宫口开全，骶骨凹度差，尾骨固定上翘</w:t>
      </w:r>
    </w:p>
    <w:p w:rsidR="005A78C8" w:rsidRPr="005A78C8" w:rsidRDefault="005A78C8" w:rsidP="005A78C8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5A78C8">
        <w:rPr>
          <w:rFonts w:ascii="宋体" w:hAnsi="宋体" w:hint="eastAsia"/>
          <w:sz w:val="19"/>
          <w:szCs w:val="19"/>
        </w:rPr>
        <w:t>C. 先露+1，耻骨联合上方母腹触及胎头较大部分</w:t>
      </w:r>
    </w:p>
    <w:p w:rsidR="005A78C8" w:rsidRPr="005A78C8" w:rsidRDefault="005A78C8" w:rsidP="005A78C8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5A78C8">
        <w:rPr>
          <w:rFonts w:ascii="宋体" w:hAnsi="宋体" w:hint="eastAsia"/>
          <w:sz w:val="19"/>
          <w:szCs w:val="19"/>
        </w:rPr>
        <w:t>D. 先露+3，宫口开全，骨盆内测量无异常，但宫缩乏力</w:t>
      </w:r>
    </w:p>
    <w:p w:rsidR="005A78C8" w:rsidRDefault="005A78C8" w:rsidP="005A78C8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5A78C8">
        <w:rPr>
          <w:rFonts w:ascii="宋体" w:hAnsi="宋体" w:hint="eastAsia"/>
          <w:sz w:val="19"/>
          <w:szCs w:val="19"/>
        </w:rPr>
        <w:t>E. 先露-1，宫口开全，阴道检查骨盆无异常，矢状缝已与中骨盆前后径一致，触及大囟门</w:t>
      </w:r>
    </w:p>
    <w:p w:rsidR="005A78C8" w:rsidRPr="00694132" w:rsidRDefault="005A78C8" w:rsidP="005A78C8">
      <w:pPr>
        <w:spacing w:line="312" w:lineRule="auto"/>
        <w:ind w:firstLine="380"/>
        <w:rPr>
          <w:rFonts w:ascii="宋体" w:hAnsi="宋体"/>
          <w:sz w:val="19"/>
          <w:szCs w:val="19"/>
        </w:rPr>
      </w:pPr>
      <w:r>
        <w:rPr>
          <w:rFonts w:ascii="宋体" w:hAnsi="宋体" w:hint="eastAsia"/>
          <w:sz w:val="19"/>
          <w:szCs w:val="19"/>
        </w:rPr>
        <w:t>【解答】D</w:t>
      </w:r>
    </w:p>
    <w:p w:rsidR="005A78C8" w:rsidRDefault="005A78C8" w:rsidP="005A78C8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5A78C8">
        <w:rPr>
          <w:rFonts w:ascii="宋体" w:hAnsi="宋体" w:hint="eastAsia"/>
          <w:sz w:val="19"/>
          <w:szCs w:val="19"/>
        </w:rPr>
        <w:t>胎头吸引术需具备的条件是：①无明显头盆不称；②头先露；③宫口开全；④胎膜已破；⑤胎头双顶径已达坐骨棘水平，先露骨质部已达+3或以下；⑥早产者避免阴道助产，防止或减少颅内出血等并发症。</w:t>
      </w:r>
    </w:p>
    <w:p w:rsidR="005A78C8" w:rsidRDefault="005A78C8" w:rsidP="005A78C8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</w:p>
    <w:p w:rsidR="005A78C8" w:rsidRDefault="005A78C8" w:rsidP="005A78C8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</w:p>
    <w:p w:rsidR="005A78C8" w:rsidRDefault="005A78C8" w:rsidP="005A78C8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</w:p>
    <w:p w:rsidR="005A78C8" w:rsidRDefault="005A78C8" w:rsidP="005A78C8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</w:p>
    <w:p w:rsidR="005A78C8" w:rsidRPr="005A78C8" w:rsidRDefault="005A78C8" w:rsidP="005A78C8">
      <w:pPr>
        <w:spacing w:line="312" w:lineRule="auto"/>
        <w:ind w:firstLine="380"/>
        <w:rPr>
          <w:rFonts w:ascii="宋体" w:hAnsi="宋体"/>
          <w:sz w:val="19"/>
          <w:szCs w:val="19"/>
        </w:rPr>
      </w:pPr>
    </w:p>
    <w:p w:rsidR="00BB5424" w:rsidRPr="007B50C1" w:rsidRDefault="00C16EA5" w:rsidP="00BB5424">
      <w:pPr>
        <w:ind w:firstLine="420"/>
        <w:jc w:val="center"/>
        <w:rPr>
          <w:rFonts w:ascii="宋体" w:hAnsi="宋体" w:cs="宋体"/>
          <w:szCs w:val="21"/>
        </w:rPr>
      </w:pPr>
      <w:r w:rsidRPr="00C16EA5">
        <w:rPr>
          <w:rFonts w:ascii="宋体" w:hAnsi="宋体" w:cs="宋体" w:hint="eastAsia"/>
          <w:szCs w:val="21"/>
        </w:rPr>
        <w:t>妇科主治医师考试：《答疑周刊》201</w:t>
      </w:r>
      <w:r w:rsidR="004F2C2A">
        <w:rPr>
          <w:rFonts w:ascii="宋体" w:hAnsi="宋体" w:cs="宋体" w:hint="eastAsia"/>
          <w:szCs w:val="21"/>
        </w:rPr>
        <w:t>7</w:t>
      </w:r>
      <w:r w:rsidRPr="00C16EA5">
        <w:rPr>
          <w:rFonts w:ascii="宋体" w:hAnsi="宋体" w:cs="宋体" w:hint="eastAsia"/>
          <w:szCs w:val="21"/>
        </w:rPr>
        <w:t>年第</w:t>
      </w:r>
      <w:r w:rsidR="00316DDE">
        <w:rPr>
          <w:rFonts w:ascii="宋体" w:hAnsi="宋体" w:cs="宋体" w:hint="eastAsia"/>
          <w:szCs w:val="21"/>
        </w:rPr>
        <w:t>6</w:t>
      </w:r>
      <w:r w:rsidRPr="00C16EA5">
        <w:rPr>
          <w:rFonts w:ascii="宋体" w:hAnsi="宋体" w:cs="宋体" w:hint="eastAsia"/>
          <w:szCs w:val="21"/>
        </w:rPr>
        <w:t>期</w:t>
      </w:r>
      <w:r w:rsidR="00BB5424" w:rsidRPr="007B50C1">
        <w:rPr>
          <w:rFonts w:ascii="宋体" w:hAnsi="宋体" w:cs="宋体" w:hint="eastAsia"/>
          <w:szCs w:val="21"/>
        </w:rPr>
        <w:t>（word版下载）</w:t>
      </w:r>
    </w:p>
    <w:p w:rsidR="00BB5424" w:rsidRPr="007B50C1" w:rsidRDefault="00BB5424" w:rsidP="00BB5424">
      <w:pPr>
        <w:ind w:firstLine="420"/>
        <w:jc w:val="center"/>
        <w:rPr>
          <w:rFonts w:ascii="宋体" w:hAnsi="宋体" w:cs="宋体"/>
          <w:szCs w:val="21"/>
        </w:rPr>
      </w:pPr>
      <w:r w:rsidRPr="007B50C1">
        <w:rPr>
          <w:rFonts w:ascii="宋体" w:hAnsi="宋体" w:cs="宋体" w:hint="eastAsia"/>
          <w:szCs w:val="21"/>
        </w:rPr>
        <w:t>〖医学教育网版权所有，转载务必注明出处，违者将追究法律责任〗</w:t>
      </w:r>
    </w:p>
    <w:p w:rsidR="00BB5424" w:rsidRPr="00BB5424" w:rsidRDefault="00BB5424" w:rsidP="00BB5424">
      <w:pPr>
        <w:spacing w:line="312" w:lineRule="auto"/>
        <w:ind w:firstLine="381"/>
        <w:rPr>
          <w:rFonts w:ascii="宋体" w:hAnsi="宋体"/>
          <w:b/>
          <w:sz w:val="19"/>
          <w:szCs w:val="19"/>
        </w:rPr>
      </w:pPr>
    </w:p>
    <w:sectPr w:rsidR="00BB5424" w:rsidRPr="00BB5424" w:rsidSect="00C72FD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039DD" w:rsidRDefault="00F039DD" w:rsidP="00F504A5">
      <w:pPr>
        <w:ind w:firstLine="420"/>
      </w:pPr>
      <w:r>
        <w:separator/>
      </w:r>
    </w:p>
  </w:endnote>
  <w:endnote w:type="continuationSeparator" w:id="1">
    <w:p w:rsidR="00F039DD" w:rsidRDefault="00F039DD" w:rsidP="00F504A5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,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0AEE" w:rsidRDefault="000C0AEE" w:rsidP="000C0AEE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264D27" w:rsidP="00F504A5">
    <w:pPr>
      <w:pStyle w:val="a4"/>
      <w:ind w:firstLine="360"/>
      <w:jc w:val="center"/>
    </w:pPr>
    <w:r>
      <w:rPr>
        <w:kern w:val="0"/>
        <w:szCs w:val="21"/>
      </w:rPr>
      <w:t>-</w:t>
    </w:r>
    <w:r w:rsidR="000A4306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0A4306">
      <w:rPr>
        <w:kern w:val="0"/>
        <w:szCs w:val="21"/>
      </w:rPr>
      <w:fldChar w:fldCharType="separate"/>
    </w:r>
    <w:r w:rsidR="005A78C8">
      <w:rPr>
        <w:noProof/>
        <w:kern w:val="0"/>
        <w:szCs w:val="21"/>
      </w:rPr>
      <w:t>2</w:t>
    </w:r>
    <w:r w:rsidR="000A4306">
      <w:rPr>
        <w:kern w:val="0"/>
        <w:szCs w:val="21"/>
      </w:rPr>
      <w:fldChar w:fldCharType="end"/>
    </w:r>
    <w:r>
      <w:rPr>
        <w:kern w:val="0"/>
        <w:szCs w:val="21"/>
      </w:rPr>
      <w:t>-</w:t>
    </w:r>
  </w:p>
  <w:p w:rsidR="00264D27" w:rsidRDefault="00264D27" w:rsidP="00F504A5">
    <w:pPr>
      <w:pStyle w:val="a4"/>
      <w:ind w:firstLine="360"/>
      <w:jc w:val="cen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0AEE" w:rsidRDefault="000C0AEE" w:rsidP="000C0AEE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039DD" w:rsidRDefault="00F039DD" w:rsidP="00F504A5">
      <w:pPr>
        <w:ind w:firstLine="420"/>
      </w:pPr>
      <w:r>
        <w:separator/>
      </w:r>
    </w:p>
  </w:footnote>
  <w:footnote w:type="continuationSeparator" w:id="1">
    <w:p w:rsidR="00F039DD" w:rsidRDefault="00F039DD" w:rsidP="00F504A5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0A4306" w:rsidP="00F504A5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F504A5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9E7CA7" w:rsidP="00F504A5">
    <w:pPr>
      <w:pStyle w:val="a3"/>
      <w:ind w:firstLine="360"/>
      <w:jc w:val="both"/>
    </w:pPr>
    <w:r>
      <w:rPr>
        <w:noProof/>
      </w:rPr>
      <w:drawing>
        <wp:inline distT="0" distB="0" distL="0" distR="0">
          <wp:extent cx="1689100" cy="546100"/>
          <wp:effectExtent l="19050" t="0" r="6350" b="0"/>
          <wp:docPr id="1" name="图片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9100" cy="5461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264D27">
      <w:rPr>
        <w:rFonts w:hint="eastAsia"/>
      </w:rPr>
      <w:t xml:space="preserve">　　　　</w:t>
    </w:r>
    <w:r w:rsidR="00264D27" w:rsidRPr="001D57D5">
      <w:rPr>
        <w:rFonts w:hint="eastAsia"/>
        <w:color w:val="0000FF"/>
      </w:rPr>
      <w:t>24</w:t>
    </w:r>
    <w:r w:rsidR="00264D27" w:rsidRPr="001D57D5">
      <w:rPr>
        <w:rFonts w:hint="eastAsia"/>
        <w:color w:val="0000FF"/>
      </w:rPr>
      <w:t>小时客服电话：</w:t>
    </w:r>
    <w:r w:rsidR="00264D27" w:rsidRPr="001D57D5">
      <w:rPr>
        <w:rFonts w:hint="eastAsia"/>
        <w:color w:val="0000FF"/>
      </w:rPr>
      <w:t>010-82311666</w:t>
    </w:r>
    <w:r w:rsidR="00264D27" w:rsidRPr="001D57D5">
      <w:rPr>
        <w:rFonts w:hint="eastAsia"/>
        <w:color w:val="0000FF"/>
      </w:rPr>
      <w:t xml:space="preserve">　免费咨询热线：</w:t>
    </w:r>
    <w:r w:rsidR="00264D27" w:rsidRPr="001D57D5">
      <w:rPr>
        <w:rFonts w:hint="eastAsia"/>
        <w:color w:val="0000FF"/>
      </w:rPr>
      <w:t>4006501888</w:t>
    </w:r>
    <w:r w:rsidR="000A4306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  <w:p w:rsidR="00647745" w:rsidRDefault="00647745" w:rsidP="00F504A5">
    <w:pPr>
      <w:pStyle w:val="a3"/>
      <w:ind w:firstLine="360"/>
      <w:jc w:val="both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0A4306" w:rsidP="00F504A5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F504A5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79F3"/>
    <w:rsid w:val="00001571"/>
    <w:rsid w:val="000038B8"/>
    <w:rsid w:val="000039D2"/>
    <w:rsid w:val="0001196C"/>
    <w:rsid w:val="00013123"/>
    <w:rsid w:val="00013A37"/>
    <w:rsid w:val="0001457A"/>
    <w:rsid w:val="00016BD9"/>
    <w:rsid w:val="00021535"/>
    <w:rsid w:val="000266D3"/>
    <w:rsid w:val="000269C1"/>
    <w:rsid w:val="000377E2"/>
    <w:rsid w:val="0003781C"/>
    <w:rsid w:val="00040A5C"/>
    <w:rsid w:val="00040C10"/>
    <w:rsid w:val="00054186"/>
    <w:rsid w:val="000579CF"/>
    <w:rsid w:val="00060D48"/>
    <w:rsid w:val="00061A08"/>
    <w:rsid w:val="00064013"/>
    <w:rsid w:val="000642C8"/>
    <w:rsid w:val="000746B6"/>
    <w:rsid w:val="000747C0"/>
    <w:rsid w:val="000769C9"/>
    <w:rsid w:val="00077604"/>
    <w:rsid w:val="00087A07"/>
    <w:rsid w:val="00087EAB"/>
    <w:rsid w:val="00093916"/>
    <w:rsid w:val="000A1FCE"/>
    <w:rsid w:val="000A2435"/>
    <w:rsid w:val="000A29C2"/>
    <w:rsid w:val="000A4306"/>
    <w:rsid w:val="000B0106"/>
    <w:rsid w:val="000B063C"/>
    <w:rsid w:val="000B1C65"/>
    <w:rsid w:val="000B39E4"/>
    <w:rsid w:val="000B4CB5"/>
    <w:rsid w:val="000C0971"/>
    <w:rsid w:val="000C0AEE"/>
    <w:rsid w:val="000C3579"/>
    <w:rsid w:val="000C615E"/>
    <w:rsid w:val="000C7EDA"/>
    <w:rsid w:val="000E3E53"/>
    <w:rsid w:val="000F4358"/>
    <w:rsid w:val="000F765E"/>
    <w:rsid w:val="001047EF"/>
    <w:rsid w:val="00104921"/>
    <w:rsid w:val="001052B7"/>
    <w:rsid w:val="00114FB7"/>
    <w:rsid w:val="0012254E"/>
    <w:rsid w:val="001238B9"/>
    <w:rsid w:val="00131CB2"/>
    <w:rsid w:val="00132A50"/>
    <w:rsid w:val="00134151"/>
    <w:rsid w:val="0013439A"/>
    <w:rsid w:val="001454F3"/>
    <w:rsid w:val="00151240"/>
    <w:rsid w:val="001648E5"/>
    <w:rsid w:val="00172650"/>
    <w:rsid w:val="001726C9"/>
    <w:rsid w:val="0017780C"/>
    <w:rsid w:val="001821B3"/>
    <w:rsid w:val="00182556"/>
    <w:rsid w:val="0018260A"/>
    <w:rsid w:val="00183CF6"/>
    <w:rsid w:val="001904E0"/>
    <w:rsid w:val="001967C3"/>
    <w:rsid w:val="00197957"/>
    <w:rsid w:val="001A027C"/>
    <w:rsid w:val="001A03AF"/>
    <w:rsid w:val="001A2C13"/>
    <w:rsid w:val="001A4C16"/>
    <w:rsid w:val="001A60C2"/>
    <w:rsid w:val="001A6B72"/>
    <w:rsid w:val="001B20E3"/>
    <w:rsid w:val="001B6416"/>
    <w:rsid w:val="001C3579"/>
    <w:rsid w:val="001C4504"/>
    <w:rsid w:val="001D2F4F"/>
    <w:rsid w:val="001E169F"/>
    <w:rsid w:val="001E2A29"/>
    <w:rsid w:val="001F1965"/>
    <w:rsid w:val="001F33FA"/>
    <w:rsid w:val="002033C2"/>
    <w:rsid w:val="00210EB4"/>
    <w:rsid w:val="00212233"/>
    <w:rsid w:val="00215D5E"/>
    <w:rsid w:val="00216C7A"/>
    <w:rsid w:val="00221494"/>
    <w:rsid w:val="00222D28"/>
    <w:rsid w:val="00222E06"/>
    <w:rsid w:val="00223137"/>
    <w:rsid w:val="002269AE"/>
    <w:rsid w:val="00226C79"/>
    <w:rsid w:val="00226F80"/>
    <w:rsid w:val="002273B8"/>
    <w:rsid w:val="00230C90"/>
    <w:rsid w:val="0024526C"/>
    <w:rsid w:val="00247E74"/>
    <w:rsid w:val="00257FBA"/>
    <w:rsid w:val="00264C80"/>
    <w:rsid w:val="00264D27"/>
    <w:rsid w:val="002718D7"/>
    <w:rsid w:val="00272E05"/>
    <w:rsid w:val="0028028C"/>
    <w:rsid w:val="00283A13"/>
    <w:rsid w:val="00292050"/>
    <w:rsid w:val="002A56EC"/>
    <w:rsid w:val="002B0987"/>
    <w:rsid w:val="002B0A4C"/>
    <w:rsid w:val="002B35B6"/>
    <w:rsid w:val="002D292E"/>
    <w:rsid w:val="002D430F"/>
    <w:rsid w:val="002D4FE6"/>
    <w:rsid w:val="002F0CDC"/>
    <w:rsid w:val="002F6086"/>
    <w:rsid w:val="00300583"/>
    <w:rsid w:val="00303970"/>
    <w:rsid w:val="00304029"/>
    <w:rsid w:val="00312162"/>
    <w:rsid w:val="003158C5"/>
    <w:rsid w:val="00316DDE"/>
    <w:rsid w:val="003265AC"/>
    <w:rsid w:val="00326960"/>
    <w:rsid w:val="0033297C"/>
    <w:rsid w:val="00336679"/>
    <w:rsid w:val="003368F2"/>
    <w:rsid w:val="0033750F"/>
    <w:rsid w:val="00337546"/>
    <w:rsid w:val="00353DA1"/>
    <w:rsid w:val="003550DC"/>
    <w:rsid w:val="00356A54"/>
    <w:rsid w:val="00360498"/>
    <w:rsid w:val="00360811"/>
    <w:rsid w:val="00371758"/>
    <w:rsid w:val="00375494"/>
    <w:rsid w:val="00375521"/>
    <w:rsid w:val="00375ADA"/>
    <w:rsid w:val="00377C59"/>
    <w:rsid w:val="0038506E"/>
    <w:rsid w:val="00385822"/>
    <w:rsid w:val="00386AAB"/>
    <w:rsid w:val="003873B5"/>
    <w:rsid w:val="0039746C"/>
    <w:rsid w:val="003A67B1"/>
    <w:rsid w:val="003A7954"/>
    <w:rsid w:val="003B3FE6"/>
    <w:rsid w:val="003B48F0"/>
    <w:rsid w:val="003B7427"/>
    <w:rsid w:val="003C4A20"/>
    <w:rsid w:val="003C7900"/>
    <w:rsid w:val="003D2EDC"/>
    <w:rsid w:val="003E0A05"/>
    <w:rsid w:val="003E6290"/>
    <w:rsid w:val="003F00B0"/>
    <w:rsid w:val="003F1794"/>
    <w:rsid w:val="003F7058"/>
    <w:rsid w:val="004006F4"/>
    <w:rsid w:val="00401252"/>
    <w:rsid w:val="0040204B"/>
    <w:rsid w:val="00404761"/>
    <w:rsid w:val="004137B0"/>
    <w:rsid w:val="004139E1"/>
    <w:rsid w:val="004202EB"/>
    <w:rsid w:val="00422263"/>
    <w:rsid w:val="00422782"/>
    <w:rsid w:val="004229E2"/>
    <w:rsid w:val="004239AB"/>
    <w:rsid w:val="00423CE2"/>
    <w:rsid w:val="00424A58"/>
    <w:rsid w:val="00425A01"/>
    <w:rsid w:val="004264A6"/>
    <w:rsid w:val="00426D7F"/>
    <w:rsid w:val="0043265F"/>
    <w:rsid w:val="00432664"/>
    <w:rsid w:val="004327B6"/>
    <w:rsid w:val="00434323"/>
    <w:rsid w:val="00445711"/>
    <w:rsid w:val="00455714"/>
    <w:rsid w:val="004713B8"/>
    <w:rsid w:val="00476B1D"/>
    <w:rsid w:val="00481566"/>
    <w:rsid w:val="00487B56"/>
    <w:rsid w:val="0049192E"/>
    <w:rsid w:val="00495958"/>
    <w:rsid w:val="004A0ADD"/>
    <w:rsid w:val="004A3170"/>
    <w:rsid w:val="004A4F94"/>
    <w:rsid w:val="004A65DE"/>
    <w:rsid w:val="004A76C5"/>
    <w:rsid w:val="004B4120"/>
    <w:rsid w:val="004B7980"/>
    <w:rsid w:val="004C022F"/>
    <w:rsid w:val="004C346A"/>
    <w:rsid w:val="004C486C"/>
    <w:rsid w:val="004D27CF"/>
    <w:rsid w:val="004D33ED"/>
    <w:rsid w:val="004D4E48"/>
    <w:rsid w:val="004D52CF"/>
    <w:rsid w:val="004E7150"/>
    <w:rsid w:val="004F2C2A"/>
    <w:rsid w:val="004F5403"/>
    <w:rsid w:val="0050399A"/>
    <w:rsid w:val="00505687"/>
    <w:rsid w:val="00507A66"/>
    <w:rsid w:val="00511AD5"/>
    <w:rsid w:val="00512490"/>
    <w:rsid w:val="0052621B"/>
    <w:rsid w:val="005301C3"/>
    <w:rsid w:val="0053095F"/>
    <w:rsid w:val="00533570"/>
    <w:rsid w:val="00533ECE"/>
    <w:rsid w:val="00535505"/>
    <w:rsid w:val="0053651C"/>
    <w:rsid w:val="00541898"/>
    <w:rsid w:val="005423F4"/>
    <w:rsid w:val="00547655"/>
    <w:rsid w:val="00551905"/>
    <w:rsid w:val="005527CA"/>
    <w:rsid w:val="00555EC5"/>
    <w:rsid w:val="00563443"/>
    <w:rsid w:val="0056664A"/>
    <w:rsid w:val="005679D1"/>
    <w:rsid w:val="0057095F"/>
    <w:rsid w:val="005833F1"/>
    <w:rsid w:val="00591F4D"/>
    <w:rsid w:val="0059439C"/>
    <w:rsid w:val="005A3A96"/>
    <w:rsid w:val="005A3BF9"/>
    <w:rsid w:val="005A78C8"/>
    <w:rsid w:val="005A79F3"/>
    <w:rsid w:val="005B1252"/>
    <w:rsid w:val="005B64FA"/>
    <w:rsid w:val="005C01CF"/>
    <w:rsid w:val="005C0F2C"/>
    <w:rsid w:val="005C44C9"/>
    <w:rsid w:val="005C6803"/>
    <w:rsid w:val="005C73C7"/>
    <w:rsid w:val="005E188A"/>
    <w:rsid w:val="005E4BB7"/>
    <w:rsid w:val="005E5FC5"/>
    <w:rsid w:val="005E68E6"/>
    <w:rsid w:val="005E728B"/>
    <w:rsid w:val="005E7776"/>
    <w:rsid w:val="005F380C"/>
    <w:rsid w:val="005F748C"/>
    <w:rsid w:val="00604D4C"/>
    <w:rsid w:val="00606F6D"/>
    <w:rsid w:val="006111FD"/>
    <w:rsid w:val="00612FCE"/>
    <w:rsid w:val="0061370D"/>
    <w:rsid w:val="00615E48"/>
    <w:rsid w:val="00622BBF"/>
    <w:rsid w:val="00626155"/>
    <w:rsid w:val="00626DBE"/>
    <w:rsid w:val="0063069F"/>
    <w:rsid w:val="006324D0"/>
    <w:rsid w:val="0063688C"/>
    <w:rsid w:val="006369D9"/>
    <w:rsid w:val="006434A4"/>
    <w:rsid w:val="00647735"/>
    <w:rsid w:val="00647745"/>
    <w:rsid w:val="00650522"/>
    <w:rsid w:val="00650692"/>
    <w:rsid w:val="00652E43"/>
    <w:rsid w:val="0065356A"/>
    <w:rsid w:val="00660CF8"/>
    <w:rsid w:val="0066281D"/>
    <w:rsid w:val="006719BB"/>
    <w:rsid w:val="0067318A"/>
    <w:rsid w:val="0067319D"/>
    <w:rsid w:val="00676AB3"/>
    <w:rsid w:val="0068185F"/>
    <w:rsid w:val="00694132"/>
    <w:rsid w:val="00694E42"/>
    <w:rsid w:val="006A0EE9"/>
    <w:rsid w:val="006A18B9"/>
    <w:rsid w:val="006A2517"/>
    <w:rsid w:val="006A6341"/>
    <w:rsid w:val="006B5888"/>
    <w:rsid w:val="006B64AD"/>
    <w:rsid w:val="006D1AEE"/>
    <w:rsid w:val="006D5FE2"/>
    <w:rsid w:val="006D79BF"/>
    <w:rsid w:val="006E1917"/>
    <w:rsid w:val="00712B71"/>
    <w:rsid w:val="00720D7D"/>
    <w:rsid w:val="00722AAB"/>
    <w:rsid w:val="0072602E"/>
    <w:rsid w:val="00727604"/>
    <w:rsid w:val="0073125E"/>
    <w:rsid w:val="00732607"/>
    <w:rsid w:val="00737410"/>
    <w:rsid w:val="007407EE"/>
    <w:rsid w:val="0074522E"/>
    <w:rsid w:val="007514EB"/>
    <w:rsid w:val="00753B55"/>
    <w:rsid w:val="00754AB4"/>
    <w:rsid w:val="00755E27"/>
    <w:rsid w:val="00772D96"/>
    <w:rsid w:val="00772FA6"/>
    <w:rsid w:val="00775F5A"/>
    <w:rsid w:val="00781C59"/>
    <w:rsid w:val="00786320"/>
    <w:rsid w:val="007927D2"/>
    <w:rsid w:val="00794A95"/>
    <w:rsid w:val="007A6CFD"/>
    <w:rsid w:val="007C04B9"/>
    <w:rsid w:val="007C39D3"/>
    <w:rsid w:val="007C60F1"/>
    <w:rsid w:val="007D0AE3"/>
    <w:rsid w:val="007D674F"/>
    <w:rsid w:val="007F1DA9"/>
    <w:rsid w:val="007F3E5A"/>
    <w:rsid w:val="00803D87"/>
    <w:rsid w:val="00814C97"/>
    <w:rsid w:val="00815B9E"/>
    <w:rsid w:val="00816FE3"/>
    <w:rsid w:val="00827789"/>
    <w:rsid w:val="008318A1"/>
    <w:rsid w:val="0083432E"/>
    <w:rsid w:val="00836949"/>
    <w:rsid w:val="008371DB"/>
    <w:rsid w:val="00840D16"/>
    <w:rsid w:val="00843E20"/>
    <w:rsid w:val="00846803"/>
    <w:rsid w:val="008478CC"/>
    <w:rsid w:val="00855EF2"/>
    <w:rsid w:val="00856A6F"/>
    <w:rsid w:val="0085763A"/>
    <w:rsid w:val="00864B41"/>
    <w:rsid w:val="008667F5"/>
    <w:rsid w:val="008766A9"/>
    <w:rsid w:val="008828B3"/>
    <w:rsid w:val="00882B53"/>
    <w:rsid w:val="00884BB0"/>
    <w:rsid w:val="00890BD6"/>
    <w:rsid w:val="008924FE"/>
    <w:rsid w:val="008925C8"/>
    <w:rsid w:val="008930B9"/>
    <w:rsid w:val="008A52CC"/>
    <w:rsid w:val="008A623A"/>
    <w:rsid w:val="008B7E25"/>
    <w:rsid w:val="008C2F27"/>
    <w:rsid w:val="008D2D73"/>
    <w:rsid w:val="008D30C2"/>
    <w:rsid w:val="008D6857"/>
    <w:rsid w:val="008E044C"/>
    <w:rsid w:val="008E0BD9"/>
    <w:rsid w:val="008E0DE0"/>
    <w:rsid w:val="008E29DB"/>
    <w:rsid w:val="008E54F5"/>
    <w:rsid w:val="008F59A2"/>
    <w:rsid w:val="00904139"/>
    <w:rsid w:val="00905E76"/>
    <w:rsid w:val="009249C3"/>
    <w:rsid w:val="00925218"/>
    <w:rsid w:val="00926F70"/>
    <w:rsid w:val="00930149"/>
    <w:rsid w:val="00931CE4"/>
    <w:rsid w:val="0093592C"/>
    <w:rsid w:val="00935E12"/>
    <w:rsid w:val="00942659"/>
    <w:rsid w:val="009456F9"/>
    <w:rsid w:val="009457C5"/>
    <w:rsid w:val="00950821"/>
    <w:rsid w:val="009514F9"/>
    <w:rsid w:val="00951DC2"/>
    <w:rsid w:val="00953E0E"/>
    <w:rsid w:val="009566C6"/>
    <w:rsid w:val="00963436"/>
    <w:rsid w:val="00966CF8"/>
    <w:rsid w:val="00985B0D"/>
    <w:rsid w:val="0099661D"/>
    <w:rsid w:val="00996BE7"/>
    <w:rsid w:val="009A2A29"/>
    <w:rsid w:val="009A6742"/>
    <w:rsid w:val="009A778C"/>
    <w:rsid w:val="009B59C8"/>
    <w:rsid w:val="009B6458"/>
    <w:rsid w:val="009C2E10"/>
    <w:rsid w:val="009C4A51"/>
    <w:rsid w:val="009C5350"/>
    <w:rsid w:val="009C738F"/>
    <w:rsid w:val="009D13A5"/>
    <w:rsid w:val="009E176B"/>
    <w:rsid w:val="009E1DE7"/>
    <w:rsid w:val="009E397E"/>
    <w:rsid w:val="009E4ED8"/>
    <w:rsid w:val="009E7CA7"/>
    <w:rsid w:val="009F0A6A"/>
    <w:rsid w:val="009F1B42"/>
    <w:rsid w:val="009F5BD5"/>
    <w:rsid w:val="00A00EC5"/>
    <w:rsid w:val="00A03254"/>
    <w:rsid w:val="00A074BA"/>
    <w:rsid w:val="00A12388"/>
    <w:rsid w:val="00A15233"/>
    <w:rsid w:val="00A16825"/>
    <w:rsid w:val="00A16A60"/>
    <w:rsid w:val="00A20694"/>
    <w:rsid w:val="00A21B01"/>
    <w:rsid w:val="00A22DE2"/>
    <w:rsid w:val="00A2447B"/>
    <w:rsid w:val="00A30807"/>
    <w:rsid w:val="00A354BA"/>
    <w:rsid w:val="00A57511"/>
    <w:rsid w:val="00A60926"/>
    <w:rsid w:val="00A63BE9"/>
    <w:rsid w:val="00A63CDE"/>
    <w:rsid w:val="00A650B1"/>
    <w:rsid w:val="00A70674"/>
    <w:rsid w:val="00A76C7D"/>
    <w:rsid w:val="00A7790D"/>
    <w:rsid w:val="00A83A93"/>
    <w:rsid w:val="00A85E94"/>
    <w:rsid w:val="00A869D8"/>
    <w:rsid w:val="00A93195"/>
    <w:rsid w:val="00AA1F2C"/>
    <w:rsid w:val="00AA73B3"/>
    <w:rsid w:val="00AB0934"/>
    <w:rsid w:val="00AB228F"/>
    <w:rsid w:val="00AC095C"/>
    <w:rsid w:val="00AC41CC"/>
    <w:rsid w:val="00AC70B2"/>
    <w:rsid w:val="00AD41ED"/>
    <w:rsid w:val="00AE0F4F"/>
    <w:rsid w:val="00AE5B4C"/>
    <w:rsid w:val="00AE725C"/>
    <w:rsid w:val="00AF3334"/>
    <w:rsid w:val="00B0218E"/>
    <w:rsid w:val="00B0399C"/>
    <w:rsid w:val="00B06CE4"/>
    <w:rsid w:val="00B10DA5"/>
    <w:rsid w:val="00B11368"/>
    <w:rsid w:val="00B140BD"/>
    <w:rsid w:val="00B16922"/>
    <w:rsid w:val="00B171A6"/>
    <w:rsid w:val="00B2511B"/>
    <w:rsid w:val="00B25290"/>
    <w:rsid w:val="00B27D76"/>
    <w:rsid w:val="00B31974"/>
    <w:rsid w:val="00B35D9F"/>
    <w:rsid w:val="00B36C87"/>
    <w:rsid w:val="00B41D05"/>
    <w:rsid w:val="00B465D6"/>
    <w:rsid w:val="00B52504"/>
    <w:rsid w:val="00B55415"/>
    <w:rsid w:val="00B56CA0"/>
    <w:rsid w:val="00B61A75"/>
    <w:rsid w:val="00B702AD"/>
    <w:rsid w:val="00B71FD5"/>
    <w:rsid w:val="00B74A8E"/>
    <w:rsid w:val="00B85A88"/>
    <w:rsid w:val="00B94D4F"/>
    <w:rsid w:val="00BA119B"/>
    <w:rsid w:val="00BA2D1E"/>
    <w:rsid w:val="00BA7E33"/>
    <w:rsid w:val="00BB1406"/>
    <w:rsid w:val="00BB1707"/>
    <w:rsid w:val="00BB18C1"/>
    <w:rsid w:val="00BB5424"/>
    <w:rsid w:val="00BB7ED0"/>
    <w:rsid w:val="00BC296F"/>
    <w:rsid w:val="00BC328E"/>
    <w:rsid w:val="00BC5CF5"/>
    <w:rsid w:val="00BC62A8"/>
    <w:rsid w:val="00BC6D0C"/>
    <w:rsid w:val="00BE0157"/>
    <w:rsid w:val="00BE70FA"/>
    <w:rsid w:val="00BF7512"/>
    <w:rsid w:val="00C07BC4"/>
    <w:rsid w:val="00C12AE4"/>
    <w:rsid w:val="00C15921"/>
    <w:rsid w:val="00C16EA5"/>
    <w:rsid w:val="00C17769"/>
    <w:rsid w:val="00C21C06"/>
    <w:rsid w:val="00C24007"/>
    <w:rsid w:val="00C30DD8"/>
    <w:rsid w:val="00C34E58"/>
    <w:rsid w:val="00C37A38"/>
    <w:rsid w:val="00C44D14"/>
    <w:rsid w:val="00C5176A"/>
    <w:rsid w:val="00C556C3"/>
    <w:rsid w:val="00C56759"/>
    <w:rsid w:val="00C577DB"/>
    <w:rsid w:val="00C63778"/>
    <w:rsid w:val="00C65CDB"/>
    <w:rsid w:val="00C72FDC"/>
    <w:rsid w:val="00C77DB8"/>
    <w:rsid w:val="00C815A9"/>
    <w:rsid w:val="00C84503"/>
    <w:rsid w:val="00C8596D"/>
    <w:rsid w:val="00C87555"/>
    <w:rsid w:val="00C9289A"/>
    <w:rsid w:val="00C9474F"/>
    <w:rsid w:val="00CA3552"/>
    <w:rsid w:val="00CB17CC"/>
    <w:rsid w:val="00CC0B60"/>
    <w:rsid w:val="00CC0F60"/>
    <w:rsid w:val="00CC6461"/>
    <w:rsid w:val="00CD0D96"/>
    <w:rsid w:val="00CD24E4"/>
    <w:rsid w:val="00CE7D0B"/>
    <w:rsid w:val="00CF0127"/>
    <w:rsid w:val="00CF088E"/>
    <w:rsid w:val="00CF597F"/>
    <w:rsid w:val="00CF7AB2"/>
    <w:rsid w:val="00D019C6"/>
    <w:rsid w:val="00D02AC7"/>
    <w:rsid w:val="00D05396"/>
    <w:rsid w:val="00D057C9"/>
    <w:rsid w:val="00D1120A"/>
    <w:rsid w:val="00D16F38"/>
    <w:rsid w:val="00D24A0C"/>
    <w:rsid w:val="00D31A4E"/>
    <w:rsid w:val="00D32D6B"/>
    <w:rsid w:val="00D41BA4"/>
    <w:rsid w:val="00D44B3F"/>
    <w:rsid w:val="00D46355"/>
    <w:rsid w:val="00D56D92"/>
    <w:rsid w:val="00D6298A"/>
    <w:rsid w:val="00D62A04"/>
    <w:rsid w:val="00D656FD"/>
    <w:rsid w:val="00D726DF"/>
    <w:rsid w:val="00D73331"/>
    <w:rsid w:val="00D73D2B"/>
    <w:rsid w:val="00D82D98"/>
    <w:rsid w:val="00D84285"/>
    <w:rsid w:val="00D86960"/>
    <w:rsid w:val="00D8754B"/>
    <w:rsid w:val="00D90240"/>
    <w:rsid w:val="00DA0ACF"/>
    <w:rsid w:val="00DA2016"/>
    <w:rsid w:val="00DA2E93"/>
    <w:rsid w:val="00DA485F"/>
    <w:rsid w:val="00DA4EFE"/>
    <w:rsid w:val="00DA5016"/>
    <w:rsid w:val="00DA60DF"/>
    <w:rsid w:val="00DA7810"/>
    <w:rsid w:val="00DB0E4F"/>
    <w:rsid w:val="00DB2D39"/>
    <w:rsid w:val="00DC17F8"/>
    <w:rsid w:val="00DD000B"/>
    <w:rsid w:val="00DD0933"/>
    <w:rsid w:val="00DD3052"/>
    <w:rsid w:val="00DD4D83"/>
    <w:rsid w:val="00DD791B"/>
    <w:rsid w:val="00DE030A"/>
    <w:rsid w:val="00DE255E"/>
    <w:rsid w:val="00DF5C2C"/>
    <w:rsid w:val="00E0174B"/>
    <w:rsid w:val="00E04D91"/>
    <w:rsid w:val="00E077A7"/>
    <w:rsid w:val="00E10C00"/>
    <w:rsid w:val="00E14FF6"/>
    <w:rsid w:val="00E2532C"/>
    <w:rsid w:val="00E31F34"/>
    <w:rsid w:val="00E62D48"/>
    <w:rsid w:val="00E62FA4"/>
    <w:rsid w:val="00E6452A"/>
    <w:rsid w:val="00E65AF9"/>
    <w:rsid w:val="00E72CF3"/>
    <w:rsid w:val="00E7576E"/>
    <w:rsid w:val="00E77E92"/>
    <w:rsid w:val="00E8131A"/>
    <w:rsid w:val="00E840F1"/>
    <w:rsid w:val="00E9744B"/>
    <w:rsid w:val="00EA7826"/>
    <w:rsid w:val="00EB4073"/>
    <w:rsid w:val="00EB4D9B"/>
    <w:rsid w:val="00EB5FA8"/>
    <w:rsid w:val="00EB6218"/>
    <w:rsid w:val="00EB6C41"/>
    <w:rsid w:val="00EC03D6"/>
    <w:rsid w:val="00EC3FB5"/>
    <w:rsid w:val="00EC4098"/>
    <w:rsid w:val="00ED1B61"/>
    <w:rsid w:val="00EE24B7"/>
    <w:rsid w:val="00EE5E17"/>
    <w:rsid w:val="00EE7481"/>
    <w:rsid w:val="00EF76F0"/>
    <w:rsid w:val="00F022BA"/>
    <w:rsid w:val="00F02D04"/>
    <w:rsid w:val="00F039DD"/>
    <w:rsid w:val="00F05851"/>
    <w:rsid w:val="00F13EE5"/>
    <w:rsid w:val="00F167D7"/>
    <w:rsid w:val="00F20024"/>
    <w:rsid w:val="00F23F0B"/>
    <w:rsid w:val="00F26D23"/>
    <w:rsid w:val="00F27F2F"/>
    <w:rsid w:val="00F3107E"/>
    <w:rsid w:val="00F31AE1"/>
    <w:rsid w:val="00F36D02"/>
    <w:rsid w:val="00F46183"/>
    <w:rsid w:val="00F4683F"/>
    <w:rsid w:val="00F504A5"/>
    <w:rsid w:val="00F5457B"/>
    <w:rsid w:val="00F64620"/>
    <w:rsid w:val="00F66E9D"/>
    <w:rsid w:val="00F71B12"/>
    <w:rsid w:val="00F7346D"/>
    <w:rsid w:val="00F80D25"/>
    <w:rsid w:val="00F8365E"/>
    <w:rsid w:val="00F86B01"/>
    <w:rsid w:val="00F9209A"/>
    <w:rsid w:val="00F97808"/>
    <w:rsid w:val="00FA38F0"/>
    <w:rsid w:val="00FB0E6A"/>
    <w:rsid w:val="00FB13C4"/>
    <w:rsid w:val="00FB1F38"/>
    <w:rsid w:val="00FB5AD9"/>
    <w:rsid w:val="00FB7FC6"/>
    <w:rsid w:val="00FC38B8"/>
    <w:rsid w:val="00FC5CD6"/>
    <w:rsid w:val="00FC69B3"/>
    <w:rsid w:val="00FD2363"/>
    <w:rsid w:val="00FD3784"/>
    <w:rsid w:val="00FE0673"/>
    <w:rsid w:val="00FE18FC"/>
    <w:rsid w:val="00FE5C5A"/>
    <w:rsid w:val="00FF49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13A5"/>
    <w:pPr>
      <w:widowControl w:val="0"/>
      <w:spacing w:line="360" w:lineRule="auto"/>
      <w:ind w:firstLineChars="200" w:firstLine="20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A7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5A79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0C0971"/>
  </w:style>
  <w:style w:type="character" w:styleId="a6">
    <w:name w:val="Hyperlink"/>
    <w:basedOn w:val="a0"/>
    <w:rsid w:val="009D13A5"/>
    <w:rPr>
      <w:color w:val="0000FF"/>
      <w:u w:val="single"/>
    </w:rPr>
  </w:style>
  <w:style w:type="character" w:customStyle="1" w:styleId="f121">
    <w:name w:val="f121"/>
    <w:basedOn w:val="a0"/>
    <w:rsid w:val="000B1C65"/>
    <w:rPr>
      <w:sz w:val="18"/>
      <w:szCs w:val="18"/>
    </w:rPr>
  </w:style>
  <w:style w:type="paragraph" w:styleId="a7">
    <w:name w:val="Normal (Web)"/>
    <w:basedOn w:val="a"/>
    <w:uiPriority w:val="99"/>
    <w:unhideWhenUsed/>
    <w:rsid w:val="000B1C65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styleId="a8">
    <w:name w:val="Strong"/>
    <w:basedOn w:val="a0"/>
    <w:uiPriority w:val="22"/>
    <w:qFormat/>
    <w:rsid w:val="000B1C65"/>
    <w:rPr>
      <w:b/>
      <w:bCs/>
    </w:rPr>
  </w:style>
  <w:style w:type="character" w:styleId="a9">
    <w:name w:val="FollowedHyperlink"/>
    <w:basedOn w:val="a0"/>
    <w:rsid w:val="00131CB2"/>
    <w:rPr>
      <w:color w:val="800080"/>
      <w:u w:val="single"/>
    </w:rPr>
  </w:style>
  <w:style w:type="paragraph" w:customStyle="1" w:styleId="duanluo">
    <w:name w:val="duanluo"/>
    <w:basedOn w:val="a"/>
    <w:rsid w:val="008371DB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customStyle="1" w:styleId="textindent">
    <w:name w:val="textindent"/>
    <w:basedOn w:val="a0"/>
    <w:rsid w:val="00D73D2B"/>
  </w:style>
  <w:style w:type="character" w:customStyle="1" w:styleId="f12">
    <w:name w:val="f12"/>
    <w:basedOn w:val="a0"/>
    <w:rsid w:val="005E68E6"/>
  </w:style>
  <w:style w:type="character" w:styleId="aa">
    <w:name w:val="Emphasis"/>
    <w:basedOn w:val="a0"/>
    <w:uiPriority w:val="20"/>
    <w:qFormat/>
    <w:rsid w:val="00C84503"/>
    <w:rPr>
      <w:i w:val="0"/>
      <w:iCs w:val="0"/>
      <w:color w:val="CC0000"/>
    </w:rPr>
  </w:style>
  <w:style w:type="paragraph" w:styleId="ab">
    <w:name w:val="Balloon Text"/>
    <w:basedOn w:val="a"/>
    <w:link w:val="Char"/>
    <w:rsid w:val="005C44C9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b"/>
    <w:rsid w:val="005C44C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47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70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3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138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799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46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55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70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0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27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44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54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1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45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35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0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7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25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88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211946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</w:div>
              </w:divsChild>
            </w:div>
          </w:divsChild>
        </w:div>
      </w:divsChild>
    </w:div>
    <w:div w:id="14437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72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45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4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75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3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0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49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25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43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02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65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26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8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86217E-2DAB-40E8-8A23-B75F1421B9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</TotalTime>
  <Pages>3</Pages>
  <Words>257</Words>
  <Characters>1466</Characters>
  <Application>Microsoft Office Word</Application>
  <DocSecurity>0</DocSecurity>
  <Lines>12</Lines>
  <Paragraphs>3</Paragraphs>
  <ScaleCrop>false</ScaleCrop>
  <Company>MC SYSTEM</Company>
  <LinksUpToDate>false</LinksUpToDate>
  <CharactersWithSpaces>1720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zyl</dc:creator>
  <cp:lastModifiedBy>孙琳婧</cp:lastModifiedBy>
  <cp:revision>17</cp:revision>
  <dcterms:created xsi:type="dcterms:W3CDTF">2016-10-25T00:55:00Z</dcterms:created>
  <dcterms:modified xsi:type="dcterms:W3CDTF">2016-11-29T06:09:00Z</dcterms:modified>
</cp:coreProperties>
</file>