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EB7" w:rsidRPr="008F34FD" w:rsidRDefault="002F3EB7" w:rsidP="002F3EB7">
      <w:pPr>
        <w:spacing w:line="540" w:lineRule="exac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5</w:t>
      </w:r>
    </w:p>
    <w:p w:rsidR="002F3EB7" w:rsidRPr="008F34FD" w:rsidRDefault="002F3EB7" w:rsidP="002F3EB7">
      <w:pPr>
        <w:autoSpaceDE w:val="0"/>
        <w:autoSpaceDN w:val="0"/>
        <w:adjustRightInd w:val="0"/>
        <w:spacing w:before="70" w:line="540" w:lineRule="exact"/>
        <w:jc w:val="center"/>
        <w:rPr>
          <w:rFonts w:ascii="方正小标宋_GBK" w:eastAsia="方正小标宋_GBK" w:hAnsi="Times New Roman"/>
          <w:b/>
          <w:color w:val="000000"/>
          <w:spacing w:val="4"/>
          <w:kern w:val="0"/>
          <w:sz w:val="36"/>
          <w:szCs w:val="36"/>
        </w:rPr>
      </w:pPr>
    </w:p>
    <w:p w:rsidR="002F3EB7" w:rsidRPr="008F34FD" w:rsidRDefault="002F3EB7" w:rsidP="002F3EB7">
      <w:pPr>
        <w:autoSpaceDE w:val="0"/>
        <w:autoSpaceDN w:val="0"/>
        <w:adjustRightInd w:val="0"/>
        <w:spacing w:before="70" w:line="540" w:lineRule="exact"/>
        <w:jc w:val="center"/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单位公示证明</w:t>
      </w:r>
    </w:p>
    <w:p w:rsidR="002F3EB7" w:rsidRPr="008F34FD" w:rsidRDefault="002F3EB7" w:rsidP="002F3EB7">
      <w:pPr>
        <w:spacing w:line="540" w:lineRule="exact"/>
        <w:jc w:val="center"/>
        <w:rPr>
          <w:rFonts w:ascii="Times New Roman" w:eastAsia="仿宋_GB2312" w:hAnsi="Times New Roman"/>
          <w:b/>
          <w:color w:val="000000"/>
          <w:spacing w:val="4"/>
          <w:sz w:val="32"/>
          <w:szCs w:val="20"/>
        </w:rPr>
      </w:pPr>
    </w:p>
    <w:p w:rsidR="002F3EB7" w:rsidRPr="008F34FD" w:rsidRDefault="002F3EB7" w:rsidP="002F3EB7">
      <w:pPr>
        <w:spacing w:line="600" w:lineRule="exact"/>
        <w:ind w:firstLineChars="200" w:firstLine="656"/>
        <w:jc w:val="left"/>
        <w:rPr>
          <w:rFonts w:ascii="Times New Roman" w:eastAsia="仿宋_GB2312" w:hAnsi="宋体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同意推荐本单位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同志申报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（专业）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（职务）专业技术任职资格。其申报的证件已经本单位审查，《一览表》等基本材料已按省职改办规定在本单位公示一周以上。</w:t>
      </w:r>
    </w:p>
    <w:p w:rsidR="002F3EB7" w:rsidRPr="008F34FD" w:rsidRDefault="002F3EB7" w:rsidP="002F3EB7">
      <w:pPr>
        <w:spacing w:line="60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申报材料反映真实可信。</w:t>
      </w:r>
    </w:p>
    <w:p w:rsidR="002F3EB7" w:rsidRPr="008F34FD" w:rsidRDefault="002F3EB7" w:rsidP="002F3EB7">
      <w:pPr>
        <w:spacing w:line="600" w:lineRule="exact"/>
        <w:ind w:firstLineChars="200" w:firstLine="656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2F3EB7" w:rsidRPr="008F34FD" w:rsidRDefault="002F3EB7" w:rsidP="002F3EB7">
      <w:pPr>
        <w:spacing w:line="600" w:lineRule="exact"/>
        <w:ind w:firstLineChars="200" w:firstLine="656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2F3EB7" w:rsidRPr="008F34FD" w:rsidRDefault="002F3EB7" w:rsidP="002F3EB7">
      <w:pPr>
        <w:spacing w:line="600" w:lineRule="exact"/>
        <w:ind w:firstLineChars="200" w:firstLine="656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2F3EB7" w:rsidRPr="008F34FD" w:rsidRDefault="002F3EB7" w:rsidP="002F3EB7">
      <w:pPr>
        <w:spacing w:line="600" w:lineRule="exact"/>
        <w:ind w:firstLineChars="200" w:firstLine="656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2F3EB7" w:rsidRPr="008F34FD" w:rsidRDefault="002F3EB7" w:rsidP="002F3EB7">
      <w:pPr>
        <w:spacing w:line="600" w:lineRule="exact"/>
        <w:ind w:firstLineChars="1400" w:firstLine="4592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单位（公章）：</w:t>
      </w:r>
    </w:p>
    <w:p w:rsidR="002F3EB7" w:rsidRPr="008F34FD" w:rsidRDefault="002F3EB7" w:rsidP="002F3EB7">
      <w:pPr>
        <w:spacing w:line="600" w:lineRule="exact"/>
        <w:ind w:firstLineChars="200" w:firstLine="656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335188" w:rsidRDefault="002F3EB7" w:rsidP="002F3EB7">
      <w:pPr>
        <w:spacing w:line="600" w:lineRule="exact"/>
        <w:ind w:firstLineChars="1500" w:firstLine="4920"/>
      </w:pP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2016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年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月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日</w:t>
      </w:r>
      <w:bookmarkStart w:id="0" w:name="_GoBack"/>
      <w:bookmarkEnd w:id="0"/>
    </w:p>
    <w:sectPr w:rsidR="00335188" w:rsidSect="002F3EB7">
      <w:footerReference w:type="default" r:id="rId6"/>
      <w:pgSz w:w="11906" w:h="16838" w:code="9"/>
      <w:pgMar w:top="1985" w:right="1418" w:bottom="1843" w:left="1418" w:header="851" w:footer="1588" w:gutter="0"/>
      <w:pgNumType w:fmt="numberInDash" w:start="1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2F3EB7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2F3EB7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EB7"/>
    <w:rsid w:val="000344A1"/>
    <w:rsid w:val="002E7B39"/>
    <w:rsid w:val="002F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EB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2F3EB7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F3EB7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2F3EB7"/>
  </w:style>
  <w:style w:type="paragraph" w:styleId="a3">
    <w:name w:val="header"/>
    <w:basedOn w:val="a"/>
    <w:link w:val="Char"/>
    <w:uiPriority w:val="99"/>
    <w:unhideWhenUsed/>
    <w:rsid w:val="002F3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2F3EB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2F3EB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2F3EB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2F3EB7"/>
    <w:rPr>
      <w:rFonts w:cs="Times New Roman"/>
      <w:color w:val="0000FF"/>
      <w:u w:val="single"/>
    </w:rPr>
  </w:style>
  <w:style w:type="character" w:styleId="a6">
    <w:name w:val="page number"/>
    <w:uiPriority w:val="99"/>
    <w:rsid w:val="002F3EB7"/>
    <w:rPr>
      <w:rFonts w:cs="Times New Roman"/>
    </w:rPr>
  </w:style>
  <w:style w:type="character" w:styleId="a7">
    <w:name w:val="FollowedHyperlink"/>
    <w:uiPriority w:val="99"/>
    <w:rsid w:val="002F3EB7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2F3EB7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2F3EB7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2F3EB7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2F3EB7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2F3EB7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2F3EB7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2F3EB7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2F3EB7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2F3EB7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2F3EB7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2F3EB7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2F3EB7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2F3EB7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2F3EB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2F3EB7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2F3EB7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2F3EB7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2F3EB7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2F3EB7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2F3EB7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2F3EB7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2F3EB7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2F3EB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2F3EB7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2F3EB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2F3EB7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EB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2F3EB7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F3EB7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2F3EB7"/>
  </w:style>
  <w:style w:type="paragraph" w:styleId="a3">
    <w:name w:val="header"/>
    <w:basedOn w:val="a"/>
    <w:link w:val="Char"/>
    <w:uiPriority w:val="99"/>
    <w:unhideWhenUsed/>
    <w:rsid w:val="002F3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2F3EB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2F3EB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2F3EB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2F3EB7"/>
    <w:rPr>
      <w:rFonts w:cs="Times New Roman"/>
      <w:color w:val="0000FF"/>
      <w:u w:val="single"/>
    </w:rPr>
  </w:style>
  <w:style w:type="character" w:styleId="a6">
    <w:name w:val="page number"/>
    <w:uiPriority w:val="99"/>
    <w:rsid w:val="002F3EB7"/>
    <w:rPr>
      <w:rFonts w:cs="Times New Roman"/>
    </w:rPr>
  </w:style>
  <w:style w:type="character" w:styleId="a7">
    <w:name w:val="FollowedHyperlink"/>
    <w:uiPriority w:val="99"/>
    <w:rsid w:val="002F3EB7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2F3EB7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2F3EB7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2F3EB7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2F3EB7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2F3EB7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2F3EB7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2F3EB7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2F3EB7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2F3EB7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2F3EB7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2F3EB7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2F3EB7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2F3EB7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2F3EB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2F3EB7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2F3EB7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2F3EB7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2F3EB7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2F3EB7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2F3EB7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2F3EB7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2F3EB7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2F3EB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2F3EB7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2F3EB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2F3EB7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XiTongPan.Com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2016-08-11T03:14:00Z</dcterms:modified>
</cp:coreProperties>
</file>