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20" w:type="dxa"/>
        <w:tblInd w:w="93" w:type="dxa"/>
        <w:tblLook w:val="04A0"/>
      </w:tblPr>
      <w:tblGrid>
        <w:gridCol w:w="609"/>
        <w:gridCol w:w="814"/>
        <w:gridCol w:w="2079"/>
        <w:gridCol w:w="938"/>
        <w:gridCol w:w="794"/>
        <w:gridCol w:w="794"/>
        <w:gridCol w:w="794"/>
        <w:gridCol w:w="833"/>
        <w:gridCol w:w="839"/>
        <w:gridCol w:w="679"/>
        <w:gridCol w:w="679"/>
        <w:gridCol w:w="562"/>
        <w:gridCol w:w="766"/>
        <w:gridCol w:w="757"/>
      </w:tblGrid>
      <w:tr w:rsidR="00FD1E88" w:rsidRPr="00FD1E88" w:rsidTr="00FD1E88">
        <w:trPr>
          <w:trHeight w:val="570"/>
        </w:trPr>
        <w:tc>
          <w:tcPr>
            <w:tcW w:w="119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2015年执业医师资格实践技能考试酒泉考点7月8日成绩(中西医结合)</w:t>
            </w:r>
          </w:p>
        </w:tc>
      </w:tr>
      <w:tr w:rsidR="00FD1E88" w:rsidRPr="00FD1E88" w:rsidTr="00FD1E88">
        <w:trPr>
          <w:trHeight w:val="330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第一站</w:t>
            </w:r>
          </w:p>
        </w:tc>
        <w:tc>
          <w:tcPr>
            <w:tcW w:w="3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第二站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第三站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FD1E88" w:rsidRPr="00FD1E88" w:rsidTr="00FD1E88">
        <w:trPr>
          <w:trHeight w:val="570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辨证论治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中医操作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西医操作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中医问诊答辩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中医答辩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西医答辩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临床判读</w:t>
            </w: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殷志魁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杨经国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吕升邦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谢海涛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沈海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张祥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岳学慧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范玉刚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杨江锋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621215150S0009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林海强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于英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马俊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季瑛瑛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付强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岳晶晶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王磊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36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马光慧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辨证论治无试题号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盛云锋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张虎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621215150S0019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赵峰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梁晶晶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杨建强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何龙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36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吴晓雁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辨证论治无试题号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赵一和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王继华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朱伟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71.25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36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李爱琴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2"/>
                <w:szCs w:val="1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辨证论治无试题号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崔晓亮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621215150S0029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朱文娟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张亚楠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苏晔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王建强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韩复杰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田双咏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胡钱恩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白青泉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王俊伟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张昊军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621215150S0039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祁林敏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都小虎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李杜军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杜艳芬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许志芳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马建华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韩颜锋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1E88" w:rsidRPr="00FD1E88" w:rsidTr="00FD1E88">
        <w:trPr>
          <w:trHeight w:val="270"/>
        </w:trPr>
        <w:tc>
          <w:tcPr>
            <w:tcW w:w="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谢海涛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D1E88">
              <w:rPr>
                <w:rFonts w:ascii="Arial" w:eastAsia="宋体" w:hAnsi="Arial" w:cs="Arial"/>
                <w:kern w:val="0"/>
                <w:sz w:val="20"/>
                <w:szCs w:val="20"/>
              </w:rPr>
              <w:t>621215150S0047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1E88" w:rsidRPr="00FD1E88" w:rsidRDefault="00FD1E88" w:rsidP="00FD1E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D1E8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D37AC" w:rsidRDefault="007D37AC"/>
    <w:sectPr w:rsidR="007D37AC" w:rsidSect="007845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348" w:rsidRDefault="00C06348" w:rsidP="00FD1E88">
      <w:r>
        <w:separator/>
      </w:r>
    </w:p>
  </w:endnote>
  <w:endnote w:type="continuationSeparator" w:id="0">
    <w:p w:rsidR="00C06348" w:rsidRDefault="00C06348" w:rsidP="00FD1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348" w:rsidRDefault="00C06348" w:rsidP="00FD1E88">
      <w:r>
        <w:separator/>
      </w:r>
    </w:p>
  </w:footnote>
  <w:footnote w:type="continuationSeparator" w:id="0">
    <w:p w:rsidR="00C06348" w:rsidRDefault="00C06348" w:rsidP="00FD1E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1E88"/>
    <w:rsid w:val="00012C79"/>
    <w:rsid w:val="000A1865"/>
    <w:rsid w:val="000D5D94"/>
    <w:rsid w:val="001074C9"/>
    <w:rsid w:val="001B4881"/>
    <w:rsid w:val="00204DB3"/>
    <w:rsid w:val="004365C3"/>
    <w:rsid w:val="00472723"/>
    <w:rsid w:val="005307EA"/>
    <w:rsid w:val="006976D0"/>
    <w:rsid w:val="007845F4"/>
    <w:rsid w:val="007D37AC"/>
    <w:rsid w:val="00821BDB"/>
    <w:rsid w:val="00B31411"/>
    <w:rsid w:val="00BB4480"/>
    <w:rsid w:val="00C06348"/>
    <w:rsid w:val="00C773BD"/>
    <w:rsid w:val="00D5286B"/>
    <w:rsid w:val="00ED77EA"/>
    <w:rsid w:val="00FD1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E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E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2015-07-09T07:24:00Z</dcterms:created>
  <dcterms:modified xsi:type="dcterms:W3CDTF">2015-07-09T09:04:00Z</dcterms:modified>
</cp:coreProperties>
</file>