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9DD" w:rsidRDefault="002519DD" w:rsidP="002519DD">
      <w:pPr>
        <w:spacing w:before="240" w:line="640" w:lineRule="exact"/>
        <w:jc w:val="center"/>
        <w:rPr>
          <w:rFonts w:ascii="方正小标宋_GBK" w:eastAsia="方正小标宋_GBK" w:hAnsi="黑体"/>
          <w:snapToGrid w:val="0"/>
          <w:kern w:val="0"/>
          <w:sz w:val="44"/>
          <w:szCs w:val="44"/>
        </w:rPr>
      </w:pPr>
      <w:r>
        <w:rPr>
          <w:rFonts w:ascii="方正小标宋_GBK" w:eastAsia="方正小标宋_GBK" w:hAnsi="黑体" w:hint="eastAsia"/>
          <w:snapToGrid w:val="0"/>
          <w:kern w:val="0"/>
          <w:sz w:val="44"/>
          <w:szCs w:val="44"/>
        </w:rPr>
        <w:t>2015年度</w:t>
      </w:r>
      <w:r w:rsidR="003E0F7D">
        <w:rPr>
          <w:rFonts w:ascii="方正小标宋_GBK" w:eastAsia="方正小标宋_GBK" w:hAnsi="黑体" w:hint="eastAsia"/>
          <w:snapToGrid w:val="0"/>
          <w:kern w:val="0"/>
          <w:sz w:val="44"/>
          <w:szCs w:val="44"/>
        </w:rPr>
        <w:t>执业药师</w:t>
      </w:r>
      <w:r w:rsidR="00F417B2">
        <w:rPr>
          <w:rFonts w:ascii="方正小标宋_GBK" w:eastAsia="方正小标宋_GBK" w:hAnsi="黑体" w:hint="eastAsia"/>
          <w:snapToGrid w:val="0"/>
          <w:kern w:val="0"/>
          <w:sz w:val="44"/>
          <w:szCs w:val="44"/>
        </w:rPr>
        <w:t>资格</w:t>
      </w:r>
      <w:r>
        <w:rPr>
          <w:rFonts w:ascii="方正小标宋_GBK" w:eastAsia="方正小标宋_GBK" w:hAnsi="黑体" w:hint="eastAsia"/>
          <w:snapToGrid w:val="0"/>
          <w:kern w:val="0"/>
          <w:sz w:val="44"/>
          <w:szCs w:val="44"/>
        </w:rPr>
        <w:t>考试</w:t>
      </w:r>
    </w:p>
    <w:p w:rsidR="008A07D3" w:rsidRDefault="002519DD" w:rsidP="008A07D3">
      <w:pPr>
        <w:spacing w:before="240" w:line="640" w:lineRule="exact"/>
        <w:jc w:val="center"/>
        <w:rPr>
          <w:rFonts w:ascii="方正小标宋_GBK" w:eastAsia="方正小标宋_GBK" w:hAnsi="黑体"/>
          <w:snapToGrid w:val="0"/>
          <w:kern w:val="0"/>
          <w:sz w:val="44"/>
          <w:szCs w:val="44"/>
        </w:rPr>
      </w:pPr>
      <w:r>
        <w:rPr>
          <w:rFonts w:ascii="方正小标宋_GBK" w:eastAsia="方正小标宋_GBK" w:hAnsi="黑体" w:hint="eastAsia"/>
          <w:snapToGrid w:val="0"/>
          <w:kern w:val="0"/>
          <w:sz w:val="44"/>
          <w:szCs w:val="44"/>
        </w:rPr>
        <w:t>审核点信息汇总表</w:t>
      </w:r>
    </w:p>
    <w:p w:rsidR="002519DD" w:rsidRPr="008A07D3" w:rsidRDefault="002519DD" w:rsidP="008A07D3">
      <w:pPr>
        <w:spacing w:before="240" w:line="640" w:lineRule="exact"/>
        <w:jc w:val="left"/>
        <w:rPr>
          <w:rFonts w:ascii="方正小标宋_GBK" w:eastAsia="方正小标宋_GBK" w:hAnsi="黑体"/>
          <w:snapToGrid w:val="0"/>
          <w:kern w:val="0"/>
          <w:sz w:val="44"/>
          <w:szCs w:val="44"/>
        </w:rPr>
      </w:pP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28"/>
        <w:gridCol w:w="1734"/>
        <w:gridCol w:w="1829"/>
        <w:gridCol w:w="1742"/>
        <w:gridCol w:w="1646"/>
        <w:gridCol w:w="1010"/>
      </w:tblGrid>
      <w:tr w:rsidR="002519DD" w:rsidTr="00997549">
        <w:trPr>
          <w:jc w:val="center"/>
        </w:trPr>
        <w:tc>
          <w:tcPr>
            <w:tcW w:w="828" w:type="dxa"/>
            <w:tcBorders>
              <w:top w:val="single" w:sz="8" w:space="0" w:color="auto"/>
              <w:left w:val="single" w:sz="8"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序号</w:t>
            </w:r>
          </w:p>
        </w:tc>
        <w:tc>
          <w:tcPr>
            <w:tcW w:w="1734"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审核点名称</w:t>
            </w:r>
          </w:p>
        </w:tc>
        <w:tc>
          <w:tcPr>
            <w:tcW w:w="1829"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地址</w:t>
            </w:r>
          </w:p>
        </w:tc>
        <w:tc>
          <w:tcPr>
            <w:tcW w:w="1742"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审核时间</w:t>
            </w:r>
          </w:p>
        </w:tc>
        <w:tc>
          <w:tcPr>
            <w:tcW w:w="1646"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咨询电话</w:t>
            </w:r>
          </w:p>
        </w:tc>
        <w:tc>
          <w:tcPr>
            <w:tcW w:w="1010" w:type="dxa"/>
            <w:tcBorders>
              <w:top w:val="single" w:sz="8" w:space="0" w:color="auto"/>
              <w:left w:val="single" w:sz="4" w:space="0" w:color="auto"/>
              <w:bottom w:val="single" w:sz="4" w:space="0" w:color="auto"/>
              <w:right w:val="single" w:sz="8"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备注</w:t>
            </w: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01</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潍城区人社局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97549" w:rsidRDefault="00997549" w:rsidP="00997549">
            <w:pPr>
              <w:widowControl/>
              <w:spacing w:before="100" w:beforeAutospacing="1" w:after="100" w:afterAutospacing="1"/>
              <w:jc w:val="left"/>
              <w:rPr>
                <w:rFonts w:ascii="仿宋_GB2312" w:eastAsia="仿宋_GB2312" w:hAnsi="宋体" w:cs="宋体"/>
                <w:kern w:val="0"/>
                <w:sz w:val="18"/>
                <w:szCs w:val="18"/>
              </w:rPr>
            </w:pPr>
            <w:r w:rsidRPr="00997549">
              <w:rPr>
                <w:rFonts w:ascii="仿宋_GB2312" w:eastAsia="仿宋_GB2312" w:hAnsi="’’’’’Times New Roman’’’’’" w:cs="宋体" w:hint="eastAsia"/>
                <w:kern w:val="0"/>
                <w:sz w:val="18"/>
                <w:szCs w:val="18"/>
              </w:rPr>
              <w:t>潍城区政府办公楼</w:t>
            </w:r>
            <w:r w:rsidRPr="00997549">
              <w:rPr>
                <w:rFonts w:ascii="仿宋_GB2312" w:eastAsia="仿宋_GB2312" w:hint="eastAsia"/>
                <w:kern w:val="0"/>
                <w:sz w:val="18"/>
                <w:szCs w:val="18"/>
              </w:rPr>
              <w:t>1</w:t>
            </w:r>
            <w:r w:rsidRPr="00997549">
              <w:rPr>
                <w:rFonts w:ascii="仿宋_GB2312" w:eastAsia="仿宋_GB2312" w:hAnsi="’’’’’Times New Roman’’’’’" w:cs="宋体" w:hint="eastAsia"/>
                <w:kern w:val="0"/>
                <w:sz w:val="18"/>
                <w:szCs w:val="18"/>
              </w:rPr>
              <w:t>号楼</w:t>
            </w:r>
            <w:r w:rsidRPr="00997549">
              <w:rPr>
                <w:rFonts w:ascii="仿宋_GB2312" w:eastAsia="仿宋_GB2312" w:hint="eastAsia"/>
                <w:kern w:val="0"/>
                <w:sz w:val="18"/>
                <w:szCs w:val="18"/>
              </w:rPr>
              <w:t>4</w:t>
            </w:r>
            <w:r w:rsidRPr="00997549">
              <w:rPr>
                <w:rFonts w:ascii="仿宋_GB2312" w:eastAsia="仿宋_GB2312" w:hAnsi="’’’’’Times New Roman’’’’’" w:cs="宋体" w:hint="eastAsia"/>
                <w:kern w:val="0"/>
                <w:sz w:val="18"/>
                <w:szCs w:val="18"/>
              </w:rPr>
              <w:t>楼</w:t>
            </w:r>
            <w:r w:rsidRPr="00997549">
              <w:rPr>
                <w:rFonts w:ascii="仿宋_GB2312" w:eastAsia="仿宋_GB2312" w:hint="eastAsia"/>
                <w:kern w:val="0"/>
                <w:sz w:val="18"/>
                <w:szCs w:val="18"/>
              </w:rPr>
              <w:t>432</w:t>
            </w:r>
            <w:r w:rsidRPr="00997549">
              <w:rPr>
                <w:rFonts w:ascii="仿宋_GB2312" w:eastAsia="仿宋_GB2312" w:hAnsi="’’’’’Times New Roman’’’’’" w:cs="宋体" w:hint="eastAsia"/>
                <w:kern w:val="0"/>
                <w:sz w:val="18"/>
                <w:szCs w:val="18"/>
              </w:rPr>
              <w:t>房间</w:t>
            </w:r>
          </w:p>
        </w:tc>
        <w:tc>
          <w:tcPr>
            <w:tcW w:w="1742" w:type="dxa"/>
            <w:tcBorders>
              <w:top w:val="single" w:sz="4" w:space="0" w:color="auto"/>
              <w:left w:val="single" w:sz="4" w:space="0" w:color="auto"/>
              <w:bottom w:val="single" w:sz="4" w:space="0" w:color="auto"/>
              <w:right w:val="single" w:sz="4" w:space="0" w:color="auto"/>
            </w:tcBorders>
            <w:vAlign w:val="center"/>
          </w:tcPr>
          <w:p w:rsidR="00F417B2" w:rsidRDefault="00997549" w:rsidP="00F417B2">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00F016C3">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sidR="00F016C3">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sidR="00EB613A">
              <w:rPr>
                <w:rFonts w:ascii="仿宋_GB2312" w:hAnsi="宋体" w:hint="eastAsia"/>
                <w:snapToGrid w:val="0"/>
                <w:kern w:val="0"/>
                <w:sz w:val="18"/>
                <w:szCs w:val="18"/>
              </w:rPr>
              <w:t xml:space="preserve"> </w:t>
            </w:r>
            <w:r w:rsidR="00F016C3">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p>
          <w:p w:rsidR="00997549" w:rsidRPr="00F417B2" w:rsidRDefault="00997549" w:rsidP="00F417B2">
            <w:pPr>
              <w:jc w:val="center"/>
              <w:rPr>
                <w:rFonts w:ascii="仿宋_GB2312" w:hAnsi="宋体"/>
                <w:snapToGrid w:val="0"/>
                <w:kern w:val="0"/>
                <w:sz w:val="18"/>
                <w:szCs w:val="1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cs="宋体"/>
                <w:kern w:val="0"/>
                <w:sz w:val="24"/>
              </w:rPr>
            </w:pPr>
            <w:r w:rsidRPr="009C52ED">
              <w:rPr>
                <w:rFonts w:ascii="仿宋_GB2312" w:eastAsia="仿宋_GB2312" w:hint="eastAsia"/>
                <w:kern w:val="0"/>
                <w:sz w:val="24"/>
              </w:rPr>
              <w:t>8188539</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02</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奎文区人社局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奎文区政府院内</w:t>
            </w:r>
            <w:r w:rsidRPr="0093298B">
              <w:rPr>
                <w:rFonts w:ascii="仿宋_GB2312" w:eastAsia="仿宋_GB2312" w:hAnsi="’’’’’Times New Roman’’’’’" w:cs="宋体" w:hint="eastAsia"/>
                <w:kern w:val="0"/>
                <w:sz w:val="18"/>
                <w:szCs w:val="18"/>
              </w:rPr>
              <w:t>6</w:t>
            </w:r>
            <w:r w:rsidRPr="00997549">
              <w:rPr>
                <w:rFonts w:ascii="仿宋_GB2312" w:eastAsia="仿宋_GB2312" w:hAnsi="’’’’’Times New Roman’’’’’" w:cs="宋体" w:hint="eastAsia"/>
                <w:kern w:val="0"/>
                <w:sz w:val="18"/>
                <w:szCs w:val="18"/>
              </w:rPr>
              <w:t>号楼</w:t>
            </w:r>
            <w:r w:rsidRPr="0093298B">
              <w:rPr>
                <w:rFonts w:ascii="仿宋_GB2312" w:eastAsia="仿宋_GB2312" w:hAnsi="’’’’’Times New Roman’’’’’" w:cs="宋体" w:hint="eastAsia"/>
                <w:kern w:val="0"/>
                <w:sz w:val="18"/>
                <w:szCs w:val="18"/>
              </w:rPr>
              <w:t>2</w:t>
            </w:r>
            <w:r w:rsidRPr="00997549">
              <w:rPr>
                <w:rFonts w:ascii="仿宋_GB2312" w:eastAsia="仿宋_GB2312" w:hAnsi="’’’’’Times New Roman’’’’’" w:cs="宋体" w:hint="eastAsia"/>
                <w:kern w:val="0"/>
                <w:sz w:val="18"/>
                <w:szCs w:val="18"/>
              </w:rPr>
              <w:t>楼</w:t>
            </w:r>
            <w:r w:rsidRPr="0093298B">
              <w:rPr>
                <w:rFonts w:ascii="仿宋_GB2312" w:eastAsia="仿宋_GB2312" w:hAnsi="’’’’’Times New Roman’’’’’" w:cs="宋体" w:hint="eastAsia"/>
                <w:kern w:val="0"/>
                <w:sz w:val="18"/>
                <w:szCs w:val="18"/>
              </w:rPr>
              <w:t>6213</w:t>
            </w:r>
            <w:r w:rsidRPr="00997549">
              <w:rPr>
                <w:rFonts w:ascii="仿宋_GB2312" w:eastAsia="仿宋_GB2312" w:hAnsi="’’’’’Times New Roman’’’’’" w:cs="宋体" w:hint="eastAsia"/>
                <w:kern w:val="0"/>
                <w:sz w:val="18"/>
                <w:szCs w:val="18"/>
              </w:rPr>
              <w:t>房间</w:t>
            </w:r>
          </w:p>
        </w:tc>
        <w:tc>
          <w:tcPr>
            <w:tcW w:w="1742" w:type="dxa"/>
            <w:tcBorders>
              <w:top w:val="single" w:sz="4" w:space="0" w:color="auto"/>
              <w:left w:val="single" w:sz="4" w:space="0" w:color="auto"/>
              <w:bottom w:val="single" w:sz="4"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8212193</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03</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寒亭区人社局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寒亭区益新街</w:t>
            </w:r>
            <w:r w:rsidRPr="0093298B">
              <w:rPr>
                <w:rFonts w:ascii="仿宋_GB2312" w:eastAsia="仿宋_GB2312" w:hAnsi="’’’’’Times New Roman’’’’’" w:cs="宋体" w:hint="eastAsia"/>
                <w:kern w:val="0"/>
                <w:sz w:val="18"/>
                <w:szCs w:val="18"/>
              </w:rPr>
              <w:t>651</w:t>
            </w:r>
            <w:r w:rsidRPr="00997549">
              <w:rPr>
                <w:rFonts w:ascii="仿宋_GB2312" w:eastAsia="仿宋_GB2312" w:hAnsi="’’’’’Times New Roman’’’’’" w:cs="宋体" w:hint="eastAsia"/>
                <w:kern w:val="0"/>
                <w:sz w:val="18"/>
                <w:szCs w:val="18"/>
              </w:rPr>
              <w:t>号人事局办公楼</w:t>
            </w:r>
            <w:r w:rsidRPr="0093298B">
              <w:rPr>
                <w:rFonts w:ascii="仿宋_GB2312" w:eastAsia="仿宋_GB2312" w:hAnsi="’’’’’Times New Roman’’’’’" w:cs="宋体" w:hint="eastAsia"/>
                <w:kern w:val="0"/>
                <w:sz w:val="18"/>
                <w:szCs w:val="18"/>
              </w:rPr>
              <w:t>4</w:t>
            </w:r>
            <w:r w:rsidRPr="00997549">
              <w:rPr>
                <w:rFonts w:ascii="仿宋_GB2312" w:eastAsia="仿宋_GB2312" w:hAnsi="’’’’’Times New Roman’’’’’" w:cs="宋体" w:hint="eastAsia"/>
                <w:kern w:val="0"/>
                <w:sz w:val="18"/>
                <w:szCs w:val="18"/>
              </w:rPr>
              <w:t>楼专技科</w:t>
            </w:r>
          </w:p>
        </w:tc>
        <w:tc>
          <w:tcPr>
            <w:tcW w:w="1742" w:type="dxa"/>
            <w:tcBorders>
              <w:top w:val="single" w:sz="4" w:space="0" w:color="auto"/>
              <w:left w:val="single" w:sz="4" w:space="0" w:color="auto"/>
              <w:bottom w:val="single" w:sz="4"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7279028</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04</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坊子区人社局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坊子新区政府综合办公大楼北楼东副楼4楼411房间</w:t>
            </w:r>
          </w:p>
        </w:tc>
        <w:tc>
          <w:tcPr>
            <w:tcW w:w="1742" w:type="dxa"/>
            <w:tcBorders>
              <w:top w:val="single" w:sz="4" w:space="0" w:color="auto"/>
              <w:left w:val="single" w:sz="4" w:space="0" w:color="auto"/>
              <w:bottom w:val="single" w:sz="4"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7623978</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05</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昌邑市人社局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昌邑市北海路</w:t>
            </w:r>
            <w:r w:rsidRPr="0093298B">
              <w:rPr>
                <w:rFonts w:ascii="仿宋_GB2312" w:eastAsia="仿宋_GB2312" w:hAnsi="’’’’’Times New Roman’’’’’" w:cs="宋体" w:hint="eastAsia"/>
                <w:kern w:val="0"/>
                <w:sz w:val="18"/>
                <w:szCs w:val="18"/>
              </w:rPr>
              <w:t>218号人社局南2楼专技科</w:t>
            </w:r>
          </w:p>
        </w:tc>
        <w:tc>
          <w:tcPr>
            <w:tcW w:w="1742" w:type="dxa"/>
            <w:tcBorders>
              <w:top w:val="single" w:sz="4" w:space="0" w:color="auto"/>
              <w:left w:val="single" w:sz="4" w:space="0" w:color="auto"/>
              <w:bottom w:val="single" w:sz="4"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7210871</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06</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高密市人社局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高密市康成大街东首市民之家一楼大厅29号窗口</w:t>
            </w:r>
          </w:p>
        </w:tc>
        <w:tc>
          <w:tcPr>
            <w:tcW w:w="1742" w:type="dxa"/>
            <w:tcBorders>
              <w:top w:val="single" w:sz="4" w:space="0" w:color="auto"/>
              <w:left w:val="single" w:sz="4" w:space="0" w:color="auto"/>
              <w:bottom w:val="single" w:sz="4"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2122838</w:t>
            </w:r>
          </w:p>
          <w:p w:rsidR="00997549" w:rsidRPr="0093298B"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2128679</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07</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诸城市人社局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诸城市东关大街</w:t>
            </w:r>
            <w:r w:rsidRPr="0093298B">
              <w:rPr>
                <w:rFonts w:ascii="仿宋_GB2312" w:eastAsia="仿宋_GB2312" w:hAnsi="’’’’’Times New Roman’’’’’" w:cs="宋体" w:hint="eastAsia"/>
                <w:kern w:val="0"/>
                <w:sz w:val="18"/>
                <w:szCs w:val="18"/>
              </w:rPr>
              <w:t>25</w:t>
            </w:r>
            <w:r w:rsidRPr="00997549">
              <w:rPr>
                <w:rFonts w:ascii="仿宋_GB2312" w:eastAsia="仿宋_GB2312" w:hAnsi="’’’’’Times New Roman’’’’’" w:cs="宋体" w:hint="eastAsia"/>
                <w:kern w:val="0"/>
                <w:sz w:val="18"/>
                <w:szCs w:val="18"/>
              </w:rPr>
              <w:t>号</w:t>
            </w:r>
            <w:r w:rsidRPr="0093298B">
              <w:rPr>
                <w:rFonts w:ascii="仿宋_GB2312" w:eastAsia="仿宋_GB2312" w:hAnsi="’’’’’Times New Roman’’’’’" w:cs="宋体" w:hint="eastAsia"/>
                <w:kern w:val="0"/>
                <w:sz w:val="18"/>
                <w:szCs w:val="18"/>
              </w:rPr>
              <w:t>6楼东专业技术人员管理科</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6112706</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08</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安丘市人社局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安丘市人民路416号人社局大楼（原劳动局办公大楼四楼）408房间专技科</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4215338</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09</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昌乐县人社局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昌盛街51号昌乐县人力资源和社会保障综合服务中心二楼大厅专业技术资格考试窗口</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jc w:val="center"/>
              <w:rPr>
                <w:rFonts w:ascii="仿宋_GB2312" w:eastAsia="仿宋_GB2312"/>
                <w:kern w:val="0"/>
                <w:sz w:val="24"/>
              </w:rPr>
            </w:pPr>
            <w:r w:rsidRPr="0093298B">
              <w:rPr>
                <w:rFonts w:ascii="仿宋_GB2312" w:eastAsia="仿宋_GB2312"/>
                <w:kern w:val="0"/>
                <w:sz w:val="24"/>
              </w:rPr>
              <w:t>6239654</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10</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临朐县人社局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临朐县新华路70号劳动大厦1楼专技科</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3186995</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11</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青州市人社局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青州市驼山中路</w:t>
            </w:r>
            <w:r w:rsidRPr="0093298B">
              <w:rPr>
                <w:rFonts w:ascii="仿宋_GB2312" w:eastAsia="仿宋_GB2312" w:hAnsi="’’’’’Times New Roman’’’’’" w:cs="宋体" w:hint="eastAsia"/>
                <w:kern w:val="0"/>
                <w:sz w:val="18"/>
                <w:szCs w:val="18"/>
              </w:rPr>
              <w:t>1998</w:t>
            </w:r>
            <w:r w:rsidRPr="00997549">
              <w:rPr>
                <w:rFonts w:ascii="仿宋_GB2312" w:eastAsia="仿宋_GB2312" w:hAnsi="’’’’’Times New Roman’’’’’" w:cs="宋体" w:hint="eastAsia"/>
                <w:kern w:val="0"/>
                <w:sz w:val="18"/>
                <w:szCs w:val="18"/>
              </w:rPr>
              <w:t>号青州市人民办事中心人社局窗口</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3889758</w:t>
            </w:r>
          </w:p>
          <w:p w:rsidR="00997549" w:rsidRPr="0093298B"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3822717</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12</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寿光市人事考试中心</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97549">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寿光市农圣街与豪源路交叉口南50米政务服务中心一楼大厅A区8号窗口</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97549">
            <w:pPr>
              <w:widowControl/>
              <w:spacing w:before="100" w:beforeAutospacing="1" w:after="100" w:afterAutospacing="1"/>
              <w:jc w:val="center"/>
              <w:rPr>
                <w:rFonts w:ascii="仿宋_GB2312" w:eastAsia="仿宋_GB2312"/>
                <w:kern w:val="0"/>
                <w:sz w:val="24"/>
              </w:rPr>
            </w:pPr>
            <w:r w:rsidRPr="0093298B">
              <w:rPr>
                <w:rFonts w:ascii="仿宋_GB2312" w:eastAsia="仿宋_GB2312" w:hint="eastAsia"/>
                <w:kern w:val="0"/>
                <w:sz w:val="24"/>
              </w:rPr>
              <w:t>5117681</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lastRenderedPageBreak/>
              <w:t>13</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Pr>
                <w:rFonts w:ascii="仿宋_GB2312" w:eastAsia="仿宋_GB2312" w:hAnsi="宋体" w:cs="宋体" w:hint="eastAsia"/>
                <w:kern w:val="0"/>
                <w:sz w:val="24"/>
              </w:rPr>
              <w:t>潍坊市</w:t>
            </w:r>
            <w:r w:rsidRPr="009C52ED">
              <w:rPr>
                <w:rFonts w:ascii="仿宋_GB2312" w:eastAsia="仿宋_GB2312" w:hAnsi="宋体" w:cs="宋体" w:hint="eastAsia"/>
                <w:kern w:val="0"/>
                <w:sz w:val="24"/>
              </w:rPr>
              <w:t>人事考试中心</w:t>
            </w:r>
            <w:r w:rsidR="008A07D3">
              <w:rPr>
                <w:rFonts w:ascii="仿宋_GB2312" w:eastAsia="仿宋_GB2312" w:hAnsi="宋体" w:cs="宋体" w:hint="eastAsia"/>
                <w:kern w:val="0"/>
                <w:sz w:val="24"/>
              </w:rPr>
              <w:t>（市直）</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奎文区新华路5506号(新华路与胜利街交叉口南100米路东)</w:t>
            </w:r>
          </w:p>
        </w:tc>
        <w:tc>
          <w:tcPr>
            <w:tcW w:w="1742" w:type="dxa"/>
            <w:tcBorders>
              <w:top w:val="single" w:sz="4" w:space="0" w:color="auto"/>
              <w:left w:val="single" w:sz="4" w:space="0" w:color="auto"/>
              <w:bottom w:val="single" w:sz="8" w:space="0" w:color="auto"/>
              <w:right w:val="single" w:sz="4" w:space="0" w:color="auto"/>
            </w:tcBorders>
            <w:vAlign w:val="center"/>
          </w:tcPr>
          <w:p w:rsidR="00F417B2" w:rsidRDefault="00997549" w:rsidP="00F417B2">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00F417B2"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sidR="00F016C3">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sidR="00F016C3">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417B2" w:rsidP="00F417B2">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8221892</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14</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滨海开发区政治工作部</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滨海开发区（西城）为民服务中心二楼大厅人事人才窗口</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5331626</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15</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高新开发区劳动人事局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潍坊市高新区管委会西北副楼一楼审批大厅劳动人事局窗口</w:t>
            </w:r>
          </w:p>
        </w:tc>
        <w:tc>
          <w:tcPr>
            <w:tcW w:w="1742" w:type="dxa"/>
            <w:tcBorders>
              <w:top w:val="single" w:sz="4" w:space="0" w:color="auto"/>
              <w:left w:val="single" w:sz="4" w:space="0" w:color="auto"/>
              <w:bottom w:val="single" w:sz="8" w:space="0" w:color="auto"/>
              <w:right w:val="single" w:sz="4" w:space="0" w:color="auto"/>
            </w:tcBorders>
            <w:vAlign w:val="center"/>
          </w:tcPr>
          <w:p w:rsidR="00EB613A" w:rsidRDefault="00EB613A" w:rsidP="00EB613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8</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 xml:space="preserve"> 10</w:t>
            </w:r>
            <w:r w:rsidRPr="00F417B2">
              <w:rPr>
                <w:rFonts w:ascii="仿宋_GB2312" w:hAnsi="宋体" w:hint="eastAsia"/>
                <w:snapToGrid w:val="0"/>
                <w:kern w:val="0"/>
                <w:sz w:val="18"/>
                <w:szCs w:val="18"/>
              </w:rPr>
              <w:t>日</w:t>
            </w:r>
          </w:p>
          <w:p w:rsidR="00997549" w:rsidRDefault="00EB613A" w:rsidP="00EB613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9:00-16:00</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3298B" w:rsidP="00997549">
            <w:pPr>
              <w:widowControl/>
              <w:spacing w:before="100" w:beforeAutospacing="1" w:after="100" w:afterAutospacing="1"/>
              <w:jc w:val="center"/>
              <w:rPr>
                <w:rFonts w:ascii="仿宋_GB2312" w:eastAsia="仿宋_GB2312"/>
                <w:kern w:val="0"/>
                <w:sz w:val="24"/>
              </w:rPr>
            </w:pPr>
            <w:r w:rsidRPr="0093298B">
              <w:rPr>
                <w:rFonts w:ascii="仿宋_GB2312" w:eastAsia="仿宋_GB2312" w:hint="eastAsia"/>
                <w:kern w:val="0"/>
                <w:sz w:val="24"/>
              </w:rPr>
              <w:t>8191311</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bl>
    <w:p w:rsidR="002519DD" w:rsidRDefault="002519DD" w:rsidP="002519DD">
      <w:pPr>
        <w:rPr>
          <w:rFonts w:ascii="仿宋_GB2312" w:eastAsia="仿宋_GB2312"/>
          <w:sz w:val="32"/>
          <w:szCs w:val="32"/>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0EF" w:rsidRDefault="001940EF" w:rsidP="002519DD">
      <w:r>
        <w:separator/>
      </w:r>
    </w:p>
  </w:endnote>
  <w:endnote w:type="continuationSeparator" w:id="0">
    <w:p w:rsidR="001940EF" w:rsidRDefault="001940EF" w:rsidP="002519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_GBK">
    <w:altName w:val="黑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汉仪中黑简">
    <w:altName w:val="宋体"/>
    <w:charset w:val="86"/>
    <w:family w:val="modern"/>
    <w:pitch w:val="fixed"/>
    <w:sig w:usb0="00000001" w:usb1="080E0800" w:usb2="00000012"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0EF" w:rsidRDefault="001940EF" w:rsidP="002519DD">
      <w:r>
        <w:separator/>
      </w:r>
    </w:p>
  </w:footnote>
  <w:footnote w:type="continuationSeparator" w:id="0">
    <w:p w:rsidR="001940EF" w:rsidRDefault="001940EF" w:rsidP="002519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29697"/>
  </w:hdrShapeDefaults>
  <w:footnotePr>
    <w:footnote w:id="-1"/>
    <w:footnote w:id="0"/>
  </w:footnotePr>
  <w:endnotePr>
    <w:endnote w:id="-1"/>
    <w:endnote w:id="0"/>
  </w:endnotePr>
  <w:compat>
    <w:useFELayout/>
  </w:compat>
  <w:rsids>
    <w:rsidRoot w:val="00D31D50"/>
    <w:rsid w:val="000051CE"/>
    <w:rsid w:val="00133B24"/>
    <w:rsid w:val="001940EF"/>
    <w:rsid w:val="002519DD"/>
    <w:rsid w:val="002C33CB"/>
    <w:rsid w:val="002F7A4B"/>
    <w:rsid w:val="00323B43"/>
    <w:rsid w:val="003D37D8"/>
    <w:rsid w:val="003E0F7D"/>
    <w:rsid w:val="003E1751"/>
    <w:rsid w:val="00426133"/>
    <w:rsid w:val="004358AB"/>
    <w:rsid w:val="00460987"/>
    <w:rsid w:val="006214B5"/>
    <w:rsid w:val="006869ED"/>
    <w:rsid w:val="006A2658"/>
    <w:rsid w:val="00742C6D"/>
    <w:rsid w:val="008A07D3"/>
    <w:rsid w:val="008A7650"/>
    <w:rsid w:val="008B7726"/>
    <w:rsid w:val="0093298B"/>
    <w:rsid w:val="00997549"/>
    <w:rsid w:val="00A6366A"/>
    <w:rsid w:val="00AB642E"/>
    <w:rsid w:val="00CA6FD0"/>
    <w:rsid w:val="00D14950"/>
    <w:rsid w:val="00D31D50"/>
    <w:rsid w:val="00E37CE7"/>
    <w:rsid w:val="00EA0ECE"/>
    <w:rsid w:val="00EB613A"/>
    <w:rsid w:val="00EC7EAB"/>
    <w:rsid w:val="00F016C3"/>
    <w:rsid w:val="00F10788"/>
    <w:rsid w:val="00F22C0E"/>
    <w:rsid w:val="00F417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9DD"/>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19DD"/>
    <w:pPr>
      <w:widowControl/>
      <w:pBdr>
        <w:bottom w:val="single" w:sz="6" w:space="1" w:color="auto"/>
      </w:pBdr>
      <w:tabs>
        <w:tab w:val="center" w:pos="4153"/>
        <w:tab w:val="right" w:pos="8306"/>
      </w:tabs>
      <w:adjustRightInd w:val="0"/>
      <w:snapToGrid w:val="0"/>
      <w:spacing w:after="200"/>
      <w:jc w:val="center"/>
    </w:pPr>
    <w:rPr>
      <w:rFonts w:ascii="Tahoma" w:eastAsia="微软雅黑" w:hAnsi="Tahoma" w:cstheme="minorBidi"/>
      <w:kern w:val="0"/>
      <w:sz w:val="18"/>
      <w:szCs w:val="18"/>
    </w:rPr>
  </w:style>
  <w:style w:type="character" w:customStyle="1" w:styleId="Char">
    <w:name w:val="页眉 Char"/>
    <w:basedOn w:val="a0"/>
    <w:link w:val="a3"/>
    <w:uiPriority w:val="99"/>
    <w:semiHidden/>
    <w:rsid w:val="002519DD"/>
    <w:rPr>
      <w:rFonts w:ascii="Tahoma" w:hAnsi="Tahoma"/>
      <w:sz w:val="18"/>
      <w:szCs w:val="18"/>
    </w:rPr>
  </w:style>
  <w:style w:type="paragraph" w:styleId="a4">
    <w:name w:val="footer"/>
    <w:basedOn w:val="a"/>
    <w:link w:val="Char0"/>
    <w:uiPriority w:val="99"/>
    <w:semiHidden/>
    <w:unhideWhenUsed/>
    <w:rsid w:val="002519DD"/>
    <w:pPr>
      <w:widowControl/>
      <w:tabs>
        <w:tab w:val="center" w:pos="4153"/>
        <w:tab w:val="right" w:pos="8306"/>
      </w:tabs>
      <w:adjustRightInd w:val="0"/>
      <w:snapToGrid w:val="0"/>
      <w:spacing w:after="200"/>
      <w:jc w:val="left"/>
    </w:pPr>
    <w:rPr>
      <w:rFonts w:ascii="Tahoma" w:eastAsia="微软雅黑" w:hAnsi="Tahoma" w:cstheme="minorBidi"/>
      <w:kern w:val="0"/>
      <w:sz w:val="18"/>
      <w:szCs w:val="18"/>
    </w:rPr>
  </w:style>
  <w:style w:type="character" w:customStyle="1" w:styleId="Char0">
    <w:name w:val="页脚 Char"/>
    <w:basedOn w:val="a0"/>
    <w:link w:val="a4"/>
    <w:uiPriority w:val="99"/>
    <w:semiHidden/>
    <w:rsid w:val="002519DD"/>
    <w:rPr>
      <w:rFonts w:ascii="Tahoma" w:hAnsi="Tahoma"/>
      <w:sz w:val="18"/>
      <w:szCs w:val="18"/>
    </w:rPr>
  </w:style>
  <w:style w:type="paragraph" w:customStyle="1" w:styleId="ParaCharCharCharCharCharCharCharCharCharCharCharCharCharCharChar1CharCharCharChar">
    <w:name w:val="默认段落字体 Para Char Char Char Char Char Char Char Char Char Char Char Char Char Char Char1 Char Char Char Char"/>
    <w:basedOn w:val="a"/>
    <w:rsid w:val="002519DD"/>
    <w:pPr>
      <w:shd w:val="clear" w:color="auto" w:fill="000080"/>
      <w:adjustRightInd w:val="0"/>
      <w:spacing w:line="436" w:lineRule="exact"/>
      <w:ind w:left="357"/>
      <w:jc w:val="left"/>
      <w:outlineLvl w:val="3"/>
    </w:pPr>
  </w:style>
  <w:style w:type="paragraph" w:styleId="a5">
    <w:name w:val="Document Map"/>
    <w:basedOn w:val="a"/>
    <w:link w:val="Char1"/>
    <w:uiPriority w:val="99"/>
    <w:semiHidden/>
    <w:unhideWhenUsed/>
    <w:rsid w:val="002519DD"/>
    <w:rPr>
      <w:rFonts w:ascii="宋体"/>
      <w:sz w:val="18"/>
      <w:szCs w:val="18"/>
    </w:rPr>
  </w:style>
  <w:style w:type="character" w:customStyle="1" w:styleId="Char1">
    <w:name w:val="文档结构图 Char"/>
    <w:basedOn w:val="a0"/>
    <w:link w:val="a5"/>
    <w:uiPriority w:val="99"/>
    <w:semiHidden/>
    <w:rsid w:val="002519DD"/>
    <w:rPr>
      <w:rFonts w:ascii="宋体"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176</Words>
  <Characters>1005</Characters>
  <Application>Microsoft Office Word</Application>
  <DocSecurity>0</DocSecurity>
  <Lines>8</Lines>
  <Paragraphs>2</Paragraphs>
  <ScaleCrop>false</ScaleCrop>
  <Company/>
  <LinksUpToDate>false</LinksUpToDate>
  <CharactersWithSpaces>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14</cp:revision>
  <cp:lastPrinted>2015-05-26T09:43:00Z</cp:lastPrinted>
  <dcterms:created xsi:type="dcterms:W3CDTF">2008-09-11T17:20:00Z</dcterms:created>
  <dcterms:modified xsi:type="dcterms:W3CDTF">2015-06-23T01:57:00Z</dcterms:modified>
</cp:coreProperties>
</file>