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8B2" w:rsidRDefault="00BF08B2" w:rsidP="00BF08B2">
      <w:pPr>
        <w:jc w:val="center"/>
        <w:rPr>
          <w:rFonts w:hint="eastAsia"/>
          <w:szCs w:val="21"/>
        </w:rPr>
      </w:pPr>
      <w:r w:rsidRPr="00BF08B2">
        <w:rPr>
          <w:rFonts w:hint="eastAsia"/>
          <w:szCs w:val="21"/>
        </w:rPr>
        <w:t>2013</w:t>
      </w:r>
      <w:r w:rsidRPr="00BF08B2">
        <w:rPr>
          <w:rFonts w:hint="eastAsia"/>
          <w:szCs w:val="21"/>
        </w:rPr>
        <w:t>年口腔执业医师《答疑周刊》第</w:t>
      </w:r>
      <w:r w:rsidRPr="00BF08B2">
        <w:rPr>
          <w:rFonts w:hint="eastAsia"/>
          <w:szCs w:val="21"/>
        </w:rPr>
        <w:t>23</w:t>
      </w:r>
      <w:r w:rsidRPr="00BF08B2">
        <w:rPr>
          <w:rFonts w:hint="eastAsia"/>
          <w:szCs w:val="21"/>
        </w:rPr>
        <w:t>期</w:t>
      </w:r>
    </w:p>
    <w:p w:rsidR="009E301C" w:rsidRDefault="00AC130B" w:rsidP="00AC130B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幼儿期年龄的划分应是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．出生到</w:t>
      </w:r>
      <w:r w:rsidRPr="001263D5">
        <w:rPr>
          <w:rFonts w:hint="eastAsia"/>
          <w:szCs w:val="21"/>
        </w:rPr>
        <w:t>l</w:t>
      </w:r>
      <w:r w:rsidRPr="001263D5">
        <w:rPr>
          <w:rFonts w:hint="eastAsia"/>
          <w:szCs w:val="21"/>
        </w:rPr>
        <w:t>岁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．出生到</w:t>
      </w:r>
      <w:r w:rsidRPr="001263D5">
        <w:rPr>
          <w:rFonts w:hint="eastAsia"/>
          <w:szCs w:val="21"/>
        </w:rPr>
        <w:t>2</w:t>
      </w:r>
      <w:r w:rsidRPr="001263D5">
        <w:rPr>
          <w:rFonts w:hint="eastAsia"/>
          <w:szCs w:val="21"/>
        </w:rPr>
        <w:t>岁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1</w:t>
      </w:r>
      <w:r w:rsidRPr="001263D5">
        <w:rPr>
          <w:rFonts w:hint="eastAsia"/>
          <w:szCs w:val="21"/>
        </w:rPr>
        <w:t>岁到</w:t>
      </w:r>
      <w:r w:rsidRPr="001263D5">
        <w:rPr>
          <w:rFonts w:hint="eastAsia"/>
          <w:szCs w:val="21"/>
        </w:rPr>
        <w:t>3</w:t>
      </w:r>
      <w:r w:rsidRPr="001263D5">
        <w:rPr>
          <w:rFonts w:hint="eastAsia"/>
          <w:szCs w:val="21"/>
        </w:rPr>
        <w:t>岁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1</w:t>
      </w:r>
      <w:r w:rsidRPr="001263D5">
        <w:rPr>
          <w:rFonts w:hint="eastAsia"/>
          <w:szCs w:val="21"/>
        </w:rPr>
        <w:t>岁到</w:t>
      </w:r>
      <w:r w:rsidRPr="001263D5">
        <w:rPr>
          <w:rFonts w:hint="eastAsia"/>
          <w:szCs w:val="21"/>
        </w:rPr>
        <w:t>4</w:t>
      </w:r>
      <w:r w:rsidRPr="001263D5">
        <w:rPr>
          <w:rFonts w:hint="eastAsia"/>
          <w:szCs w:val="21"/>
        </w:rPr>
        <w:t>岁</w:t>
      </w:r>
    </w:p>
    <w:p w:rsidR="00AC130B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</w:t>
      </w:r>
      <w:r w:rsidRPr="001263D5">
        <w:rPr>
          <w:rFonts w:hint="eastAsia"/>
          <w:szCs w:val="21"/>
        </w:rPr>
        <w:t>2</w:t>
      </w:r>
      <w:r w:rsidRPr="001263D5">
        <w:rPr>
          <w:rFonts w:hint="eastAsia"/>
          <w:szCs w:val="21"/>
        </w:rPr>
        <w:t>岁到</w:t>
      </w:r>
      <w:r w:rsidRPr="001263D5">
        <w:rPr>
          <w:rFonts w:hint="eastAsia"/>
          <w:szCs w:val="21"/>
        </w:rPr>
        <w:t>4</w:t>
      </w:r>
      <w:r w:rsidRPr="001263D5">
        <w:rPr>
          <w:rFonts w:hint="eastAsia"/>
          <w:szCs w:val="21"/>
        </w:rPr>
        <w:t>岁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【答案】</w:t>
      </w:r>
      <w:r w:rsidRPr="001263D5">
        <w:rPr>
          <w:rFonts w:hint="eastAsia"/>
          <w:szCs w:val="21"/>
        </w:rPr>
        <w:t xml:space="preserve"> C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【解析】</w:t>
      </w:r>
      <w:r w:rsidRPr="001263D5">
        <w:rPr>
          <w:rFonts w:hint="eastAsia"/>
          <w:szCs w:val="21"/>
        </w:rPr>
        <w:t xml:space="preserve"> </w:t>
      </w:r>
      <w:r w:rsidRPr="001263D5">
        <w:rPr>
          <w:rFonts w:hint="eastAsia"/>
          <w:szCs w:val="21"/>
        </w:rPr>
        <w:t>幼儿期为</w:t>
      </w:r>
      <w:r w:rsidRPr="001263D5">
        <w:rPr>
          <w:rFonts w:hint="eastAsia"/>
          <w:szCs w:val="21"/>
        </w:rPr>
        <w:t>1</w:t>
      </w:r>
      <w:r w:rsidRPr="001263D5">
        <w:rPr>
          <w:rFonts w:hint="eastAsia"/>
          <w:szCs w:val="21"/>
        </w:rPr>
        <w:t>周岁至满</w:t>
      </w:r>
      <w:r w:rsidRPr="001263D5">
        <w:rPr>
          <w:rFonts w:hint="eastAsia"/>
          <w:szCs w:val="21"/>
        </w:rPr>
        <w:t>3</w:t>
      </w:r>
      <w:r w:rsidRPr="001263D5">
        <w:rPr>
          <w:rFonts w:hint="eastAsia"/>
          <w:szCs w:val="21"/>
        </w:rPr>
        <w:t>周岁。此期小儿开发了智能，促进了语言和思维的发育，但识别危险的能力不足，故应防止意外创伤和中毒。仍应重视传染病等预防工作。应着手进行生活习惯和卫生习惯的训练。本题正确答案选</w:t>
      </w:r>
      <w:r w:rsidR="00BF08B2" w:rsidRPr="00BF08B2">
        <w:rPr>
          <w:rFonts w:hint="eastAsia"/>
          <w:szCs w:val="21"/>
        </w:rPr>
        <w:t>医学教育</w:t>
      </w:r>
      <w:r w:rsidR="00BF08B2" w:rsidRPr="00BF08B2">
        <w:rPr>
          <w:rFonts w:hint="eastAsia"/>
          <w:szCs w:val="21"/>
        </w:rPr>
        <w:t>|</w:t>
      </w:r>
      <w:r w:rsidR="00BF08B2" w:rsidRPr="00BF08B2">
        <w:rPr>
          <w:rFonts w:hint="eastAsia"/>
          <w:szCs w:val="21"/>
        </w:rPr>
        <w:t>网原创</w:t>
      </w: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。</w:t>
      </w:r>
    </w:p>
    <w:p w:rsidR="00470043" w:rsidRDefault="00470043" w:rsidP="009E24F3">
      <w:pPr>
        <w:rPr>
          <w:szCs w:val="21"/>
        </w:rPr>
      </w:pPr>
    </w:p>
    <w:p w:rsidR="00AC130B" w:rsidRDefault="00AC130B" w:rsidP="00AC130B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2</w:t>
      </w:r>
      <w:r w:rsidRPr="001263D5">
        <w:rPr>
          <w:rFonts w:hint="eastAsia"/>
          <w:szCs w:val="21"/>
        </w:rPr>
        <w:t>～</w:t>
      </w:r>
      <w:r w:rsidRPr="001263D5">
        <w:rPr>
          <w:rFonts w:hint="eastAsia"/>
          <w:szCs w:val="21"/>
        </w:rPr>
        <w:t>12</w:t>
      </w:r>
      <w:r w:rsidRPr="001263D5">
        <w:rPr>
          <w:rFonts w:hint="eastAsia"/>
          <w:szCs w:val="21"/>
        </w:rPr>
        <w:t>岁小儿平均身长（</w:t>
      </w:r>
      <w:r w:rsidRPr="001263D5">
        <w:rPr>
          <w:rFonts w:hint="eastAsia"/>
          <w:szCs w:val="21"/>
        </w:rPr>
        <w:t>cm)</w:t>
      </w:r>
      <w:r w:rsidRPr="001263D5">
        <w:rPr>
          <w:rFonts w:hint="eastAsia"/>
          <w:szCs w:val="21"/>
        </w:rPr>
        <w:t>推算公式是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．年龄×</w:t>
      </w:r>
      <w:r w:rsidRPr="001263D5">
        <w:rPr>
          <w:rFonts w:hint="eastAsia"/>
          <w:szCs w:val="21"/>
        </w:rPr>
        <w:t>7+70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．年龄×</w:t>
      </w:r>
      <w:r w:rsidRPr="001263D5">
        <w:rPr>
          <w:rFonts w:hint="eastAsia"/>
          <w:szCs w:val="21"/>
        </w:rPr>
        <w:t>5+70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．年龄×</w:t>
      </w:r>
      <w:r w:rsidRPr="001263D5">
        <w:rPr>
          <w:rFonts w:hint="eastAsia"/>
          <w:szCs w:val="21"/>
        </w:rPr>
        <w:t>6+80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．年龄×</w:t>
      </w:r>
      <w:r w:rsidRPr="001263D5">
        <w:rPr>
          <w:rFonts w:hint="eastAsia"/>
          <w:szCs w:val="21"/>
        </w:rPr>
        <w:t>7+80</w:t>
      </w:r>
    </w:p>
    <w:p w:rsidR="00AC130B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．年龄×</w:t>
      </w:r>
      <w:r w:rsidRPr="001263D5">
        <w:rPr>
          <w:rFonts w:hint="eastAsia"/>
          <w:szCs w:val="21"/>
        </w:rPr>
        <w:t>9+80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【答案】</w:t>
      </w:r>
      <w:r w:rsidRPr="001263D5">
        <w:rPr>
          <w:rFonts w:hint="eastAsia"/>
          <w:szCs w:val="21"/>
        </w:rPr>
        <w:t xml:space="preserve"> A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【解析】</w:t>
      </w:r>
      <w:r w:rsidRPr="001263D5">
        <w:rPr>
          <w:rFonts w:hint="eastAsia"/>
          <w:szCs w:val="21"/>
        </w:rPr>
        <w:t xml:space="preserve"> </w:t>
      </w:r>
      <w:r w:rsidRPr="001263D5">
        <w:rPr>
          <w:rFonts w:hint="eastAsia"/>
          <w:szCs w:val="21"/>
        </w:rPr>
        <w:t>小儿的身长与种族、营养、遗传、内分泌、运动等因素有关。年龄越</w:t>
      </w:r>
      <w:proofErr w:type="gramStart"/>
      <w:r w:rsidRPr="001263D5">
        <w:rPr>
          <w:rFonts w:hint="eastAsia"/>
          <w:szCs w:val="21"/>
        </w:rPr>
        <w:t>小增长</w:t>
      </w:r>
      <w:proofErr w:type="gramEnd"/>
      <w:r w:rsidRPr="001263D5">
        <w:rPr>
          <w:rFonts w:hint="eastAsia"/>
          <w:szCs w:val="21"/>
        </w:rPr>
        <w:t>越快，并有婴儿期和青春期两个生长高峰。出生时身长约为</w:t>
      </w:r>
      <w:r w:rsidRPr="001263D5">
        <w:rPr>
          <w:rFonts w:hint="eastAsia"/>
          <w:szCs w:val="21"/>
        </w:rPr>
        <w:t>50cm</w:t>
      </w:r>
      <w:r w:rsidRPr="001263D5">
        <w:rPr>
          <w:rFonts w:hint="eastAsia"/>
          <w:szCs w:val="21"/>
        </w:rPr>
        <w:t>，生后第一年身长增长最快，约为</w:t>
      </w:r>
      <w:r w:rsidRPr="001263D5">
        <w:rPr>
          <w:rFonts w:hint="eastAsia"/>
          <w:szCs w:val="21"/>
        </w:rPr>
        <w:t>25cm</w:t>
      </w:r>
      <w:r w:rsidRPr="001263D5">
        <w:rPr>
          <w:rFonts w:hint="eastAsia"/>
          <w:szCs w:val="21"/>
        </w:rPr>
        <w:t>，前</w:t>
      </w:r>
      <w:r w:rsidRPr="001263D5">
        <w:rPr>
          <w:rFonts w:hint="eastAsia"/>
          <w:szCs w:val="21"/>
        </w:rPr>
        <w:t>3</w:t>
      </w:r>
      <w:r w:rsidRPr="001263D5">
        <w:rPr>
          <w:rFonts w:hint="eastAsia"/>
          <w:szCs w:val="21"/>
        </w:rPr>
        <w:t>个月增长</w:t>
      </w:r>
      <w:r w:rsidRPr="001263D5">
        <w:rPr>
          <w:rFonts w:hint="eastAsia"/>
          <w:szCs w:val="21"/>
        </w:rPr>
        <w:t>11</w:t>
      </w:r>
      <w:r w:rsidRPr="001263D5">
        <w:rPr>
          <w:rFonts w:hint="eastAsia"/>
          <w:szCs w:val="21"/>
        </w:rPr>
        <w:t>～</w:t>
      </w:r>
      <w:r w:rsidRPr="001263D5">
        <w:rPr>
          <w:rFonts w:hint="eastAsia"/>
          <w:szCs w:val="21"/>
        </w:rPr>
        <w:t>12cm</w:t>
      </w:r>
      <w:r w:rsidRPr="001263D5">
        <w:rPr>
          <w:rFonts w:hint="eastAsia"/>
          <w:szCs w:val="21"/>
        </w:rPr>
        <w:t>，与后</w:t>
      </w:r>
      <w:r w:rsidRPr="001263D5">
        <w:rPr>
          <w:rFonts w:hint="eastAsia"/>
          <w:szCs w:val="21"/>
        </w:rPr>
        <w:t>9</w:t>
      </w:r>
      <w:r w:rsidRPr="001263D5">
        <w:rPr>
          <w:rFonts w:hint="eastAsia"/>
          <w:szCs w:val="21"/>
        </w:rPr>
        <w:t>个月增长量相当。</w:t>
      </w:r>
      <w:r w:rsidRPr="001263D5">
        <w:rPr>
          <w:rFonts w:hint="eastAsia"/>
          <w:szCs w:val="21"/>
        </w:rPr>
        <w:t>2</w:t>
      </w:r>
      <w:r w:rsidRPr="001263D5">
        <w:rPr>
          <w:rFonts w:hint="eastAsia"/>
          <w:szCs w:val="21"/>
        </w:rPr>
        <w:t>～</w:t>
      </w:r>
      <w:r w:rsidRPr="001263D5">
        <w:rPr>
          <w:rFonts w:hint="eastAsia"/>
          <w:szCs w:val="21"/>
        </w:rPr>
        <w:t>12</w:t>
      </w:r>
      <w:r w:rsidRPr="001263D5">
        <w:rPr>
          <w:rFonts w:hint="eastAsia"/>
          <w:szCs w:val="21"/>
        </w:rPr>
        <w:t>岁身长计算公式为年龄×</w:t>
      </w:r>
      <w:r w:rsidRPr="001263D5">
        <w:rPr>
          <w:rFonts w:hint="eastAsia"/>
          <w:szCs w:val="21"/>
        </w:rPr>
        <w:t>7+70</w:t>
      </w:r>
      <w:r w:rsidRPr="001263D5">
        <w:rPr>
          <w:rFonts w:hint="eastAsia"/>
          <w:szCs w:val="21"/>
        </w:rPr>
        <w:t>，所以本题选</w:t>
      </w:r>
      <w:r w:rsidRPr="001263D5">
        <w:rPr>
          <w:rFonts w:hint="eastAsia"/>
          <w:szCs w:val="21"/>
        </w:rPr>
        <w:t>A</w:t>
      </w:r>
      <w:r w:rsidR="00BF08B2" w:rsidRPr="00BF08B2">
        <w:rPr>
          <w:rFonts w:hint="eastAsia"/>
          <w:szCs w:val="21"/>
        </w:rPr>
        <w:t>医学教育</w:t>
      </w:r>
      <w:r w:rsidR="00BF08B2" w:rsidRPr="00BF08B2">
        <w:rPr>
          <w:rFonts w:hint="eastAsia"/>
          <w:szCs w:val="21"/>
        </w:rPr>
        <w:t>|</w:t>
      </w:r>
      <w:r w:rsidR="00BF08B2" w:rsidRPr="00BF08B2">
        <w:rPr>
          <w:rFonts w:hint="eastAsia"/>
          <w:szCs w:val="21"/>
        </w:rPr>
        <w:t>网原创</w:t>
      </w:r>
      <w:r w:rsidRPr="001263D5">
        <w:rPr>
          <w:rFonts w:hint="eastAsia"/>
          <w:szCs w:val="21"/>
        </w:rPr>
        <w:t>。</w:t>
      </w:r>
    </w:p>
    <w:p w:rsidR="00AC130B" w:rsidRDefault="00AC130B" w:rsidP="00AC130B">
      <w:pPr>
        <w:rPr>
          <w:szCs w:val="21"/>
        </w:rPr>
      </w:pPr>
    </w:p>
    <w:p w:rsidR="00AC130B" w:rsidRDefault="00AC130B" w:rsidP="00AC130B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不符合生长发育一般规律的是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．由下到上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．由近到远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．由粗到细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．由低级到高级</w:t>
      </w:r>
    </w:p>
    <w:p w:rsidR="00AC130B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．由简单到复杂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【答案】</w:t>
      </w:r>
      <w:r w:rsidRPr="001263D5">
        <w:rPr>
          <w:rFonts w:hint="eastAsia"/>
          <w:szCs w:val="21"/>
        </w:rPr>
        <w:t xml:space="preserve"> A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【解析】</w:t>
      </w:r>
      <w:r w:rsidRPr="001263D5">
        <w:rPr>
          <w:rFonts w:hint="eastAsia"/>
          <w:szCs w:val="21"/>
        </w:rPr>
        <w:t xml:space="preserve"> </w:t>
      </w:r>
      <w:r w:rsidRPr="001263D5">
        <w:rPr>
          <w:rFonts w:hint="eastAsia"/>
          <w:szCs w:val="21"/>
        </w:rPr>
        <w:t>例如人拿东西先会用全掌握持，以后才能用手指摘取。所以小儿在生长发育过程中先学会粗动作，以后才能进行精细动作。所以</w:t>
      </w: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、</w:t>
      </w: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、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、</w:t>
      </w: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都是正确的，小儿生长发育一般遵循由上到下、由近到远、由粗到细、由低级到高级、由简单到复杂的规律。只有</w:t>
      </w: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是错误的，本题选</w:t>
      </w: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。</w:t>
      </w:r>
    </w:p>
    <w:p w:rsidR="00AC130B" w:rsidRDefault="00AC130B" w:rsidP="00AC130B">
      <w:pPr>
        <w:rPr>
          <w:szCs w:val="21"/>
        </w:rPr>
      </w:pPr>
    </w:p>
    <w:p w:rsidR="00AC130B" w:rsidRDefault="00AC130B" w:rsidP="00AC130B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维生素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缺乏性佝偻病活动早期的临床表现是</w:t>
      </w:r>
      <w:r w:rsidR="00BF08B2" w:rsidRPr="00BF08B2">
        <w:rPr>
          <w:rFonts w:hint="eastAsia"/>
          <w:szCs w:val="21"/>
        </w:rPr>
        <w:t>医学教育</w:t>
      </w:r>
      <w:r w:rsidR="00BF08B2" w:rsidRPr="00BF08B2">
        <w:rPr>
          <w:rFonts w:hint="eastAsia"/>
          <w:szCs w:val="21"/>
        </w:rPr>
        <w:t>|</w:t>
      </w:r>
      <w:r w:rsidR="00BF08B2" w:rsidRPr="00BF08B2">
        <w:rPr>
          <w:rFonts w:hint="eastAsia"/>
          <w:szCs w:val="21"/>
        </w:rPr>
        <w:t>网原创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．神经、精神症状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．全身肌肉松弛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lastRenderedPageBreak/>
        <w:t>C</w:t>
      </w:r>
      <w:r w:rsidRPr="001263D5">
        <w:rPr>
          <w:rFonts w:hint="eastAsia"/>
          <w:szCs w:val="21"/>
        </w:rPr>
        <w:t>．腕踝畸形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．出牙延迟</w:t>
      </w:r>
    </w:p>
    <w:p w:rsidR="00AC130B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．颅骨软化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【答案】</w:t>
      </w:r>
      <w:r w:rsidRPr="001263D5">
        <w:rPr>
          <w:rFonts w:hint="eastAsia"/>
          <w:szCs w:val="21"/>
        </w:rPr>
        <w:t xml:space="preserve"> A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【解析】</w:t>
      </w:r>
      <w:r w:rsidRPr="001263D5">
        <w:rPr>
          <w:rFonts w:hint="eastAsia"/>
          <w:szCs w:val="21"/>
        </w:rPr>
        <w:t xml:space="preserve"> </w:t>
      </w:r>
      <w:r w:rsidRPr="001263D5">
        <w:rPr>
          <w:rFonts w:hint="eastAsia"/>
          <w:szCs w:val="21"/>
        </w:rPr>
        <w:t>腕踝畸形、出牙延迟是佝偻病活动期中晚期骨骼改变的主要表现。全身肌肉松弛是继骨骼改变之后的表现。颅骨软化是继神经、精神症状之后出现的症状。故选</w:t>
      </w: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。</w:t>
      </w:r>
    </w:p>
    <w:p w:rsidR="00AC130B" w:rsidRDefault="00AC130B" w:rsidP="00AC130B">
      <w:pPr>
        <w:rPr>
          <w:szCs w:val="21"/>
        </w:rPr>
      </w:pPr>
    </w:p>
    <w:p w:rsidR="00AC130B" w:rsidRDefault="00AC130B" w:rsidP="00AC130B">
      <w:pPr>
        <w:rPr>
          <w:szCs w:val="21"/>
        </w:rPr>
      </w:pPr>
      <w:r>
        <w:rPr>
          <w:rFonts w:hint="eastAsia"/>
          <w:szCs w:val="21"/>
        </w:rPr>
        <w:t>【儿科学】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冬季出生婴儿。</w:t>
      </w:r>
      <w:r w:rsidRPr="001263D5">
        <w:rPr>
          <w:rFonts w:hint="eastAsia"/>
          <w:szCs w:val="21"/>
        </w:rPr>
        <w:t>1</w:t>
      </w:r>
      <w:r w:rsidRPr="001263D5">
        <w:rPr>
          <w:rFonts w:hint="eastAsia"/>
          <w:szCs w:val="21"/>
        </w:rPr>
        <w:t>个月左右应给予维生素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的预防量是</w:t>
      </w:r>
      <w:r w:rsidR="00BF08B2" w:rsidRPr="00BF08B2">
        <w:rPr>
          <w:rFonts w:hint="eastAsia"/>
          <w:szCs w:val="21"/>
        </w:rPr>
        <w:t>医学教育</w:t>
      </w:r>
      <w:r w:rsidR="00BF08B2" w:rsidRPr="00BF08B2">
        <w:rPr>
          <w:rFonts w:hint="eastAsia"/>
          <w:szCs w:val="21"/>
        </w:rPr>
        <w:t>|</w:t>
      </w:r>
      <w:r w:rsidR="00BF08B2" w:rsidRPr="00BF08B2">
        <w:rPr>
          <w:rFonts w:hint="eastAsia"/>
          <w:szCs w:val="21"/>
        </w:rPr>
        <w:t>网原创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．每天</w:t>
      </w:r>
      <w:r w:rsidRPr="001263D5">
        <w:rPr>
          <w:rFonts w:hint="eastAsia"/>
          <w:szCs w:val="21"/>
        </w:rPr>
        <w:t>400IU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B</w:t>
      </w:r>
      <w:r w:rsidRPr="001263D5">
        <w:rPr>
          <w:rFonts w:hint="eastAsia"/>
          <w:szCs w:val="21"/>
        </w:rPr>
        <w:t>．每天</w:t>
      </w:r>
      <w:r w:rsidRPr="001263D5">
        <w:rPr>
          <w:rFonts w:hint="eastAsia"/>
          <w:szCs w:val="21"/>
        </w:rPr>
        <w:t>1000IU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C</w:t>
      </w:r>
      <w:r w:rsidRPr="001263D5">
        <w:rPr>
          <w:rFonts w:hint="eastAsia"/>
          <w:szCs w:val="21"/>
        </w:rPr>
        <w:t>．每天</w:t>
      </w:r>
      <w:r w:rsidRPr="001263D5">
        <w:rPr>
          <w:rFonts w:hint="eastAsia"/>
          <w:szCs w:val="21"/>
        </w:rPr>
        <w:t>1500IU</w:t>
      </w:r>
    </w:p>
    <w:p w:rsidR="00AC130B" w:rsidRPr="001263D5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．每天</w:t>
      </w:r>
      <w:r w:rsidRPr="001263D5">
        <w:rPr>
          <w:rFonts w:hint="eastAsia"/>
          <w:szCs w:val="21"/>
        </w:rPr>
        <w:t>2000IU</w:t>
      </w:r>
    </w:p>
    <w:p w:rsidR="00AC130B" w:rsidRDefault="00AC130B" w:rsidP="00AC130B">
      <w:pPr>
        <w:rPr>
          <w:szCs w:val="21"/>
        </w:rPr>
      </w:pPr>
      <w:r w:rsidRPr="001263D5">
        <w:rPr>
          <w:rFonts w:hint="eastAsia"/>
          <w:szCs w:val="21"/>
        </w:rPr>
        <w:t>E</w:t>
      </w:r>
      <w:r w:rsidRPr="001263D5">
        <w:rPr>
          <w:rFonts w:hint="eastAsia"/>
          <w:szCs w:val="21"/>
        </w:rPr>
        <w:t>．每天</w:t>
      </w:r>
      <w:r w:rsidRPr="001263D5">
        <w:rPr>
          <w:rFonts w:hint="eastAsia"/>
          <w:szCs w:val="21"/>
        </w:rPr>
        <w:t>30001U</w:t>
      </w:r>
    </w:p>
    <w:p w:rsidR="00AC130B" w:rsidRPr="001263D5" w:rsidRDefault="00AC130B" w:rsidP="00AC130B">
      <w:pPr>
        <w:rPr>
          <w:szCs w:val="21"/>
        </w:rPr>
      </w:pPr>
      <w:r>
        <w:rPr>
          <w:rFonts w:hint="eastAsia"/>
          <w:szCs w:val="21"/>
        </w:rPr>
        <w:t>【答案】</w:t>
      </w:r>
      <w:r w:rsidRPr="001263D5">
        <w:rPr>
          <w:rFonts w:hint="eastAsia"/>
          <w:szCs w:val="21"/>
        </w:rPr>
        <w:t xml:space="preserve"> A</w:t>
      </w:r>
    </w:p>
    <w:p w:rsidR="00AC130B" w:rsidRPr="009E24F3" w:rsidRDefault="00AC130B" w:rsidP="00AC130B">
      <w:pPr>
        <w:rPr>
          <w:szCs w:val="21"/>
        </w:rPr>
      </w:pPr>
      <w:r>
        <w:rPr>
          <w:rFonts w:hint="eastAsia"/>
          <w:szCs w:val="21"/>
        </w:rPr>
        <w:t>【解析】</w:t>
      </w:r>
      <w:r w:rsidRPr="001263D5">
        <w:rPr>
          <w:rFonts w:hint="eastAsia"/>
          <w:szCs w:val="21"/>
        </w:rPr>
        <w:t xml:space="preserve"> </w:t>
      </w:r>
      <w:r w:rsidRPr="001263D5">
        <w:rPr>
          <w:rFonts w:hint="eastAsia"/>
          <w:szCs w:val="21"/>
        </w:rPr>
        <w:t>冬季出生的婴儿，由于光照不足，维生素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的活化产物生成减少，所以要给予预防性的维生素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，防止佝偻病的发生，一般给予预防量维生素</w:t>
      </w:r>
      <w:r w:rsidRPr="001263D5">
        <w:rPr>
          <w:rFonts w:hint="eastAsia"/>
          <w:szCs w:val="21"/>
        </w:rPr>
        <w:t>D 400IU</w:t>
      </w:r>
      <w:r w:rsidRPr="001263D5">
        <w:rPr>
          <w:rFonts w:hint="eastAsia"/>
          <w:szCs w:val="21"/>
        </w:rPr>
        <w:t>／</w:t>
      </w:r>
      <w:r w:rsidRPr="001263D5">
        <w:rPr>
          <w:rFonts w:hint="eastAsia"/>
          <w:szCs w:val="21"/>
        </w:rPr>
        <w:t>d</w:t>
      </w:r>
      <w:r w:rsidRPr="001263D5">
        <w:rPr>
          <w:rFonts w:hint="eastAsia"/>
          <w:szCs w:val="21"/>
        </w:rPr>
        <w:t>，所以本题的答案为</w:t>
      </w:r>
      <w:r w:rsidRPr="001263D5">
        <w:rPr>
          <w:rFonts w:hint="eastAsia"/>
          <w:szCs w:val="21"/>
        </w:rPr>
        <w:t>A</w:t>
      </w:r>
      <w:r w:rsidRPr="001263D5">
        <w:rPr>
          <w:rFonts w:hint="eastAsia"/>
          <w:szCs w:val="21"/>
        </w:rPr>
        <w:t>。</w:t>
      </w:r>
    </w:p>
    <w:p w:rsidR="00AC130B" w:rsidRPr="00AC130B" w:rsidRDefault="00BF08B2" w:rsidP="00BF08B2">
      <w:pPr>
        <w:jc w:val="center"/>
        <w:rPr>
          <w:szCs w:val="21"/>
        </w:rPr>
      </w:pPr>
      <w:r w:rsidRPr="00BF08B2">
        <w:rPr>
          <w:rFonts w:hint="eastAsia"/>
          <w:szCs w:val="21"/>
        </w:rPr>
        <w:t>2013</w:t>
      </w:r>
      <w:r w:rsidRPr="00BF08B2">
        <w:rPr>
          <w:rFonts w:hint="eastAsia"/>
          <w:szCs w:val="21"/>
        </w:rPr>
        <w:t>年口腔执业医师《答疑周刊》第</w:t>
      </w:r>
      <w:r w:rsidRPr="00BF08B2">
        <w:rPr>
          <w:rFonts w:hint="eastAsia"/>
          <w:szCs w:val="21"/>
        </w:rPr>
        <w:t>23</w:t>
      </w:r>
      <w:r w:rsidRPr="00BF08B2">
        <w:rPr>
          <w:rFonts w:hint="eastAsia"/>
          <w:szCs w:val="21"/>
        </w:rPr>
        <w:t>期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word</w:t>
      </w:r>
      <w:r>
        <w:rPr>
          <w:rFonts w:hint="eastAsia"/>
          <w:szCs w:val="21"/>
        </w:rPr>
        <w:t>版下载）</w:t>
      </w:r>
    </w:p>
    <w:sectPr w:rsidR="00AC130B" w:rsidRPr="00AC130B" w:rsidSect="0043269F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A9B" w:rsidRDefault="00CE7A9B">
      <w:r>
        <w:separator/>
      </w:r>
    </w:p>
  </w:endnote>
  <w:endnote w:type="continuationSeparator" w:id="0">
    <w:p w:rsidR="00CE7A9B" w:rsidRDefault="00CE7A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311FA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11FA9">
      <w:rPr>
        <w:kern w:val="0"/>
        <w:szCs w:val="21"/>
      </w:rPr>
      <w:fldChar w:fldCharType="separate"/>
    </w:r>
    <w:r w:rsidR="00BF08B2">
      <w:rPr>
        <w:noProof/>
        <w:kern w:val="0"/>
        <w:szCs w:val="21"/>
      </w:rPr>
      <w:t>1</w:t>
    </w:r>
    <w:r w:rsidR="00311FA9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A9B" w:rsidRDefault="00CE7A9B">
      <w:r>
        <w:separator/>
      </w:r>
    </w:p>
  </w:footnote>
  <w:footnote w:type="continuationSeparator" w:id="0">
    <w:p w:rsidR="00CE7A9B" w:rsidRDefault="00CE7A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311FA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311FA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311FA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01C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11FA9"/>
    <w:rsid w:val="00341638"/>
    <w:rsid w:val="0035075A"/>
    <w:rsid w:val="00360811"/>
    <w:rsid w:val="003B2F03"/>
    <w:rsid w:val="003D370E"/>
    <w:rsid w:val="00401289"/>
    <w:rsid w:val="004202EB"/>
    <w:rsid w:val="0043269F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466E"/>
    <w:rsid w:val="00985B1C"/>
    <w:rsid w:val="00996BE7"/>
    <w:rsid w:val="009A6742"/>
    <w:rsid w:val="009D0AB7"/>
    <w:rsid w:val="009D13A5"/>
    <w:rsid w:val="009E24F3"/>
    <w:rsid w:val="009E301C"/>
    <w:rsid w:val="009E4ED8"/>
    <w:rsid w:val="00A21714"/>
    <w:rsid w:val="00A26715"/>
    <w:rsid w:val="00A61F6E"/>
    <w:rsid w:val="00A635B8"/>
    <w:rsid w:val="00AA5957"/>
    <w:rsid w:val="00AC130B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08B2"/>
    <w:rsid w:val="00BF3665"/>
    <w:rsid w:val="00C11E0F"/>
    <w:rsid w:val="00C17769"/>
    <w:rsid w:val="00C63778"/>
    <w:rsid w:val="00CB2712"/>
    <w:rsid w:val="00CD7130"/>
    <w:rsid w:val="00CE7A9B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13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AC130B"/>
    <w:rPr>
      <w:sz w:val="18"/>
      <w:szCs w:val="18"/>
    </w:rPr>
  </w:style>
  <w:style w:type="character" w:customStyle="1" w:styleId="Char">
    <w:name w:val="批注框文本 Char"/>
    <w:basedOn w:val="a0"/>
    <w:link w:val="a9"/>
    <w:rsid w:val="00AC13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2</TotalTime>
  <Pages>2</Pages>
  <Words>150</Words>
  <Characters>860</Characters>
  <Application>Microsoft Office Word</Application>
  <DocSecurity>0</DocSecurity>
  <Lines>7</Lines>
  <Paragraphs>2</Paragraphs>
  <ScaleCrop>false</ScaleCrop>
  <Company>MC SYSTEM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2013-02-18T02:39:00Z</dcterms:created>
  <dcterms:modified xsi:type="dcterms:W3CDTF">2013-03-14T03:38:00Z</dcterms:modified>
</cp:coreProperties>
</file>