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E62" w:rsidRDefault="002B7E62" w:rsidP="009E24F3">
      <w:pPr>
        <w:rPr>
          <w:rFonts w:hint="eastAsia"/>
          <w:b/>
          <w:szCs w:val="21"/>
        </w:rPr>
      </w:pPr>
    </w:p>
    <w:p w:rsidR="002B7E62" w:rsidRDefault="002B7E62" w:rsidP="002B7E62">
      <w:pPr>
        <w:ind w:firstLineChars="800" w:firstLine="1687"/>
        <w:rPr>
          <w:rFonts w:hint="eastAsia"/>
          <w:b/>
          <w:szCs w:val="21"/>
        </w:rPr>
      </w:pPr>
      <w:r w:rsidRPr="002B7E62">
        <w:rPr>
          <w:rFonts w:hint="eastAsia"/>
          <w:b/>
          <w:szCs w:val="21"/>
        </w:rPr>
        <w:t>2013</w:t>
      </w:r>
      <w:r w:rsidRPr="002B7E62">
        <w:rPr>
          <w:rFonts w:hint="eastAsia"/>
          <w:b/>
          <w:szCs w:val="21"/>
        </w:rPr>
        <w:t>年口腔执业助理医师《答疑周刊》第</w:t>
      </w:r>
      <w:r w:rsidRPr="002B7E62">
        <w:rPr>
          <w:rFonts w:hint="eastAsia"/>
          <w:b/>
          <w:szCs w:val="21"/>
        </w:rPr>
        <w:t>6</w:t>
      </w:r>
      <w:r w:rsidRPr="002B7E62">
        <w:rPr>
          <w:rFonts w:hint="eastAsia"/>
          <w:b/>
          <w:szCs w:val="21"/>
        </w:rPr>
        <w:t>期</w:t>
      </w:r>
    </w:p>
    <w:p w:rsidR="002B7E62" w:rsidRDefault="002B7E62" w:rsidP="009E24F3">
      <w:pPr>
        <w:rPr>
          <w:rFonts w:hint="eastAsia"/>
          <w:b/>
          <w:szCs w:val="21"/>
        </w:rPr>
      </w:pPr>
    </w:p>
    <w:p w:rsidR="00470043" w:rsidRPr="005952F5" w:rsidRDefault="005952F5" w:rsidP="009E24F3">
      <w:pPr>
        <w:rPr>
          <w:b/>
          <w:szCs w:val="21"/>
        </w:rPr>
      </w:pPr>
      <w:r>
        <w:rPr>
          <w:rFonts w:hint="eastAsia"/>
          <w:b/>
          <w:szCs w:val="21"/>
        </w:rPr>
        <w:t>【预防口腔医学】</w:t>
      </w:r>
    </w:p>
    <w:p w:rsidR="00897D70" w:rsidRPr="00897D70" w:rsidRDefault="00897D70" w:rsidP="00897D70">
      <w:pPr>
        <w:rPr>
          <w:szCs w:val="21"/>
        </w:rPr>
      </w:pPr>
      <w:r w:rsidRPr="00897D70">
        <w:rPr>
          <w:rFonts w:hint="eastAsia"/>
          <w:szCs w:val="21"/>
        </w:rPr>
        <w:t>氟水漱口防龋，正确的使用方法是</w:t>
      </w:r>
      <w:r w:rsidRPr="00897D70">
        <w:rPr>
          <w:rFonts w:hint="eastAsia"/>
          <w:szCs w:val="21"/>
        </w:rPr>
        <w:t>6</w:t>
      </w:r>
      <w:r w:rsidRPr="00897D70">
        <w:rPr>
          <w:rFonts w:hint="eastAsia"/>
          <w:szCs w:val="21"/>
        </w:rPr>
        <w:t>岁</w:t>
      </w:r>
      <w:r w:rsidR="00992AAE">
        <w:rPr>
          <w:rFonts w:hint="eastAsia"/>
          <w:szCs w:val="21"/>
        </w:rPr>
        <w:t>以上</w:t>
      </w:r>
    </w:p>
    <w:p w:rsidR="00897D70" w:rsidRPr="00897D70" w:rsidRDefault="00897D70" w:rsidP="00897D70">
      <w:pPr>
        <w:rPr>
          <w:szCs w:val="21"/>
        </w:rPr>
      </w:pPr>
      <w:r w:rsidRPr="00897D70">
        <w:rPr>
          <w:rFonts w:hint="eastAsia"/>
          <w:szCs w:val="21"/>
        </w:rPr>
        <w:t xml:space="preserve">  A</w:t>
      </w:r>
      <w:r w:rsidR="005952F5">
        <w:rPr>
          <w:rFonts w:hint="eastAsia"/>
          <w:szCs w:val="21"/>
        </w:rPr>
        <w:t>．</w:t>
      </w:r>
      <w:r w:rsidRPr="00897D70">
        <w:rPr>
          <w:rFonts w:hint="eastAsia"/>
          <w:szCs w:val="21"/>
        </w:rPr>
        <w:t>每次用</w:t>
      </w:r>
      <w:r w:rsidR="00992AAE">
        <w:rPr>
          <w:rFonts w:hint="eastAsia"/>
          <w:szCs w:val="21"/>
        </w:rPr>
        <w:t>5</w:t>
      </w:r>
      <w:r w:rsidRPr="00897D70">
        <w:rPr>
          <w:rFonts w:hint="eastAsia"/>
          <w:szCs w:val="21"/>
        </w:rPr>
        <w:t>ml</w:t>
      </w:r>
      <w:r w:rsidRPr="00897D70">
        <w:rPr>
          <w:rFonts w:hint="eastAsia"/>
          <w:szCs w:val="21"/>
        </w:rPr>
        <w:t>含漱一分钟</w:t>
      </w:r>
    </w:p>
    <w:p w:rsidR="00897D70" w:rsidRPr="00897D70" w:rsidRDefault="00897D70" w:rsidP="00897D70">
      <w:pPr>
        <w:rPr>
          <w:szCs w:val="21"/>
        </w:rPr>
      </w:pPr>
      <w:r w:rsidRPr="00897D70">
        <w:rPr>
          <w:rFonts w:hint="eastAsia"/>
          <w:szCs w:val="21"/>
        </w:rPr>
        <w:t xml:space="preserve">  B</w:t>
      </w:r>
      <w:r w:rsidR="005952F5">
        <w:rPr>
          <w:rFonts w:hint="eastAsia"/>
          <w:szCs w:val="21"/>
        </w:rPr>
        <w:t>．</w:t>
      </w:r>
      <w:r w:rsidRPr="00897D70">
        <w:rPr>
          <w:rFonts w:hint="eastAsia"/>
          <w:szCs w:val="21"/>
        </w:rPr>
        <w:t>每次用</w:t>
      </w:r>
      <w:r w:rsidR="005952F5">
        <w:rPr>
          <w:rFonts w:hint="eastAsia"/>
          <w:szCs w:val="21"/>
        </w:rPr>
        <w:t>5</w:t>
      </w:r>
      <w:r w:rsidRPr="00897D70">
        <w:rPr>
          <w:rFonts w:hint="eastAsia"/>
          <w:szCs w:val="21"/>
        </w:rPr>
        <w:t>ml</w:t>
      </w:r>
      <w:r w:rsidRPr="00897D70">
        <w:rPr>
          <w:rFonts w:hint="eastAsia"/>
          <w:szCs w:val="21"/>
        </w:rPr>
        <w:t>含漱</w:t>
      </w:r>
      <w:r w:rsidR="005952F5" w:rsidRPr="00897D70">
        <w:rPr>
          <w:rFonts w:hint="eastAsia"/>
          <w:szCs w:val="21"/>
        </w:rPr>
        <w:t>两</w:t>
      </w:r>
      <w:r w:rsidRPr="00897D70">
        <w:rPr>
          <w:rFonts w:hint="eastAsia"/>
          <w:szCs w:val="21"/>
        </w:rPr>
        <w:t>分钟</w:t>
      </w:r>
    </w:p>
    <w:p w:rsidR="00897D70" w:rsidRPr="00897D70" w:rsidRDefault="00897D70" w:rsidP="00897D70">
      <w:pPr>
        <w:rPr>
          <w:szCs w:val="21"/>
        </w:rPr>
      </w:pPr>
      <w:r w:rsidRPr="00897D70">
        <w:rPr>
          <w:rFonts w:hint="eastAsia"/>
          <w:szCs w:val="21"/>
        </w:rPr>
        <w:t xml:space="preserve">  C</w:t>
      </w:r>
      <w:r w:rsidR="005952F5">
        <w:rPr>
          <w:rFonts w:hint="eastAsia"/>
          <w:szCs w:val="21"/>
        </w:rPr>
        <w:t>．</w:t>
      </w:r>
      <w:r w:rsidRPr="00897D70">
        <w:rPr>
          <w:rFonts w:hint="eastAsia"/>
          <w:szCs w:val="21"/>
        </w:rPr>
        <w:t>每次用</w:t>
      </w:r>
      <w:r w:rsidR="00992AAE">
        <w:rPr>
          <w:rFonts w:hint="eastAsia"/>
          <w:szCs w:val="21"/>
        </w:rPr>
        <w:t>10</w:t>
      </w:r>
      <w:r w:rsidR="00340C7D" w:rsidRPr="00897D70">
        <w:rPr>
          <w:rFonts w:hint="eastAsia"/>
          <w:szCs w:val="21"/>
        </w:rPr>
        <w:t>ml</w:t>
      </w:r>
      <w:r w:rsidRPr="00897D70">
        <w:rPr>
          <w:rFonts w:hint="eastAsia"/>
          <w:szCs w:val="21"/>
        </w:rPr>
        <w:t>含漱两分钟</w:t>
      </w:r>
    </w:p>
    <w:p w:rsidR="00897D70" w:rsidRPr="00897D70" w:rsidRDefault="00897D70" w:rsidP="00897D70">
      <w:pPr>
        <w:rPr>
          <w:szCs w:val="21"/>
        </w:rPr>
      </w:pPr>
      <w:r w:rsidRPr="00897D70">
        <w:rPr>
          <w:rFonts w:hint="eastAsia"/>
          <w:szCs w:val="21"/>
        </w:rPr>
        <w:t xml:space="preserve">  D</w:t>
      </w:r>
      <w:r w:rsidRPr="00897D70">
        <w:rPr>
          <w:rFonts w:hint="eastAsia"/>
          <w:szCs w:val="21"/>
        </w:rPr>
        <w:t>．每次用</w:t>
      </w:r>
      <w:r w:rsidR="005952F5">
        <w:rPr>
          <w:rFonts w:hint="eastAsia"/>
          <w:szCs w:val="21"/>
        </w:rPr>
        <w:t>10</w:t>
      </w:r>
      <w:r w:rsidR="00340C7D" w:rsidRPr="00897D70">
        <w:rPr>
          <w:rFonts w:hint="eastAsia"/>
          <w:szCs w:val="21"/>
        </w:rPr>
        <w:t>ml</w:t>
      </w:r>
      <w:r w:rsidRPr="00897D70">
        <w:rPr>
          <w:rFonts w:hint="eastAsia"/>
          <w:szCs w:val="21"/>
        </w:rPr>
        <w:t>含漱一分钟</w:t>
      </w:r>
    </w:p>
    <w:p w:rsidR="00897D70" w:rsidRDefault="00897D70" w:rsidP="00897D70">
      <w:pPr>
        <w:rPr>
          <w:szCs w:val="21"/>
        </w:rPr>
      </w:pPr>
      <w:r w:rsidRPr="00897D70">
        <w:rPr>
          <w:rFonts w:hint="eastAsia"/>
          <w:szCs w:val="21"/>
        </w:rPr>
        <w:t xml:space="preserve">  E</w:t>
      </w:r>
      <w:r w:rsidRPr="00897D70">
        <w:rPr>
          <w:rFonts w:hint="eastAsia"/>
          <w:szCs w:val="21"/>
        </w:rPr>
        <w:t>．每次用</w:t>
      </w:r>
      <w:r w:rsidR="005952F5">
        <w:rPr>
          <w:rFonts w:hint="eastAsia"/>
          <w:szCs w:val="21"/>
        </w:rPr>
        <w:t>15</w:t>
      </w:r>
      <w:r w:rsidR="00340C7D" w:rsidRPr="00897D70">
        <w:rPr>
          <w:rFonts w:hint="eastAsia"/>
          <w:szCs w:val="21"/>
        </w:rPr>
        <w:t>ml</w:t>
      </w:r>
      <w:r w:rsidRPr="00897D70">
        <w:rPr>
          <w:rFonts w:hint="eastAsia"/>
          <w:szCs w:val="21"/>
        </w:rPr>
        <w:t>含漱一分钟</w:t>
      </w:r>
    </w:p>
    <w:p w:rsidR="00897D70" w:rsidRDefault="00897D70" w:rsidP="00897D70">
      <w:pPr>
        <w:rPr>
          <w:szCs w:val="21"/>
        </w:rPr>
      </w:pPr>
      <w:r w:rsidRPr="005952F5">
        <w:rPr>
          <w:rFonts w:hint="eastAsia"/>
          <w:b/>
          <w:szCs w:val="21"/>
        </w:rPr>
        <w:t>【答案】</w:t>
      </w:r>
      <w:r w:rsidR="005952F5">
        <w:rPr>
          <w:rFonts w:hint="eastAsia"/>
          <w:szCs w:val="21"/>
        </w:rPr>
        <w:t>D</w:t>
      </w:r>
    </w:p>
    <w:p w:rsidR="00897D70" w:rsidRDefault="00897D70" w:rsidP="00897D70">
      <w:pPr>
        <w:rPr>
          <w:rFonts w:ascii="宋体" w:hAnsi="宋体"/>
          <w:color w:val="000000"/>
          <w:szCs w:val="21"/>
        </w:rPr>
      </w:pPr>
      <w:r w:rsidRPr="005952F5">
        <w:rPr>
          <w:rFonts w:hint="eastAsia"/>
          <w:b/>
          <w:szCs w:val="21"/>
        </w:rPr>
        <w:t>【解析】</w:t>
      </w:r>
      <w:r w:rsidRPr="00F51A8B">
        <w:rPr>
          <w:rFonts w:ascii="宋体" w:hAnsi="宋体" w:hint="eastAsia"/>
          <w:color w:val="000000"/>
          <w:szCs w:val="21"/>
        </w:rPr>
        <w:t>推荐的含氟漱口液使用的剂量和正确含</w:t>
      </w:r>
      <w:proofErr w:type="gramStart"/>
      <w:r w:rsidRPr="00F51A8B">
        <w:rPr>
          <w:rFonts w:ascii="宋体" w:hAnsi="宋体" w:hint="eastAsia"/>
          <w:color w:val="000000"/>
          <w:szCs w:val="21"/>
        </w:rPr>
        <w:t>漱方法</w:t>
      </w:r>
      <w:proofErr w:type="gramEnd"/>
      <w:r w:rsidRPr="00F51A8B">
        <w:rPr>
          <w:rFonts w:ascii="宋体" w:hAnsi="宋体" w:hint="eastAsia"/>
          <w:color w:val="000000"/>
          <w:szCs w:val="21"/>
        </w:rPr>
        <w:t>是5～6岁儿童使用5ml，6岁以上每次用10ml，含漱一分钟后吐出，半小时内不进食或漱口。</w:t>
      </w:r>
    </w:p>
    <w:p w:rsidR="00897D70" w:rsidRDefault="00897D70" w:rsidP="00897D70">
      <w:pPr>
        <w:rPr>
          <w:rFonts w:ascii="宋体" w:hAnsi="宋体"/>
          <w:color w:val="000000"/>
          <w:szCs w:val="21"/>
        </w:rPr>
      </w:pPr>
    </w:p>
    <w:p w:rsidR="005952F5" w:rsidRDefault="005952F5" w:rsidP="00340C7D">
      <w:pPr>
        <w:rPr>
          <w:b/>
          <w:szCs w:val="21"/>
        </w:rPr>
      </w:pPr>
    </w:p>
    <w:p w:rsidR="00340C7D" w:rsidRPr="005952F5" w:rsidRDefault="005952F5" w:rsidP="00340C7D">
      <w:pPr>
        <w:rPr>
          <w:b/>
          <w:szCs w:val="21"/>
        </w:rPr>
      </w:pPr>
      <w:r w:rsidRPr="005952F5">
        <w:rPr>
          <w:rFonts w:hint="eastAsia"/>
          <w:b/>
          <w:szCs w:val="21"/>
        </w:rPr>
        <w:t>【预防口腔医学】</w:t>
      </w:r>
    </w:p>
    <w:p w:rsidR="00606B94" w:rsidRPr="00606B94" w:rsidRDefault="00606B94" w:rsidP="00606B94">
      <w:pPr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第二</w:t>
      </w:r>
      <w:proofErr w:type="gramStart"/>
      <w:r w:rsidRPr="00F51A8B">
        <w:rPr>
          <w:rFonts w:ascii="宋体" w:hAnsi="宋体" w:hint="eastAsia"/>
          <w:color w:val="000000"/>
          <w:szCs w:val="21"/>
        </w:rPr>
        <w:t>恒</w:t>
      </w:r>
      <w:proofErr w:type="gramEnd"/>
      <w:r w:rsidRPr="00F51A8B">
        <w:rPr>
          <w:rFonts w:ascii="宋体" w:hAnsi="宋体" w:hint="eastAsia"/>
          <w:color w:val="000000"/>
          <w:szCs w:val="21"/>
        </w:rPr>
        <w:t>磨牙</w:t>
      </w:r>
      <w:r w:rsidRPr="00606B94">
        <w:rPr>
          <w:rFonts w:ascii="宋体" w:hAnsi="宋体" w:hint="eastAsia"/>
          <w:color w:val="000000"/>
          <w:szCs w:val="21"/>
        </w:rPr>
        <w:t>最适宜做窝沟封闭的年龄是</w:t>
      </w:r>
    </w:p>
    <w:p w:rsidR="00606B94" w:rsidRPr="00606B94" w:rsidRDefault="00606B94" w:rsidP="00606B94">
      <w:pPr>
        <w:rPr>
          <w:rFonts w:ascii="宋体" w:hAnsi="宋体"/>
          <w:color w:val="000000"/>
          <w:szCs w:val="21"/>
        </w:rPr>
      </w:pPr>
      <w:r w:rsidRPr="00606B94">
        <w:rPr>
          <w:rFonts w:ascii="宋体" w:hAnsi="宋体" w:hint="eastAsia"/>
          <w:color w:val="000000"/>
          <w:szCs w:val="21"/>
        </w:rPr>
        <w:t xml:space="preserve">  A．6</w:t>
      </w:r>
      <w:r w:rsidR="00AF4F07" w:rsidRPr="00F51A8B">
        <w:rPr>
          <w:rFonts w:ascii="宋体" w:hAnsi="宋体" w:hint="eastAsia"/>
          <w:color w:val="000000"/>
          <w:szCs w:val="21"/>
        </w:rPr>
        <w:t>～</w:t>
      </w:r>
      <w:r w:rsidRPr="00606B94">
        <w:rPr>
          <w:rFonts w:ascii="宋体" w:hAnsi="宋体" w:hint="eastAsia"/>
          <w:color w:val="000000"/>
          <w:szCs w:val="21"/>
        </w:rPr>
        <w:t>7岁</w:t>
      </w:r>
    </w:p>
    <w:p w:rsidR="00606B94" w:rsidRPr="00606B94" w:rsidRDefault="00606B94" w:rsidP="00606B94">
      <w:pPr>
        <w:rPr>
          <w:rFonts w:ascii="宋体" w:hAnsi="宋体"/>
          <w:color w:val="000000"/>
          <w:szCs w:val="21"/>
        </w:rPr>
      </w:pPr>
      <w:r w:rsidRPr="00606B94">
        <w:rPr>
          <w:rFonts w:ascii="宋体" w:hAnsi="宋体" w:hint="eastAsia"/>
          <w:color w:val="000000"/>
          <w:szCs w:val="21"/>
        </w:rPr>
        <w:t xml:space="preserve">  B．8</w:t>
      </w:r>
      <w:r w:rsidR="00AF4F07" w:rsidRPr="00F51A8B">
        <w:rPr>
          <w:rFonts w:ascii="宋体" w:hAnsi="宋体" w:hint="eastAsia"/>
          <w:color w:val="000000"/>
          <w:szCs w:val="21"/>
        </w:rPr>
        <w:t>～</w:t>
      </w:r>
      <w:r w:rsidRPr="00606B94">
        <w:rPr>
          <w:rFonts w:ascii="宋体" w:hAnsi="宋体" w:hint="eastAsia"/>
          <w:color w:val="000000"/>
          <w:szCs w:val="21"/>
        </w:rPr>
        <w:t>9岁</w:t>
      </w:r>
    </w:p>
    <w:p w:rsidR="00606B94" w:rsidRPr="00606B94" w:rsidRDefault="00606B94" w:rsidP="00606B94">
      <w:pPr>
        <w:rPr>
          <w:rFonts w:ascii="宋体" w:hAnsi="宋体"/>
          <w:color w:val="000000"/>
          <w:szCs w:val="21"/>
        </w:rPr>
      </w:pPr>
      <w:r w:rsidRPr="00606B94">
        <w:rPr>
          <w:rFonts w:ascii="宋体" w:hAnsi="宋体" w:hint="eastAsia"/>
          <w:color w:val="000000"/>
          <w:szCs w:val="21"/>
        </w:rPr>
        <w:t xml:space="preserve">  C</w:t>
      </w:r>
      <w:r>
        <w:rPr>
          <w:rFonts w:ascii="宋体" w:hAnsi="宋体" w:hint="eastAsia"/>
          <w:color w:val="000000"/>
          <w:szCs w:val="21"/>
        </w:rPr>
        <w:t>．</w:t>
      </w:r>
      <w:r w:rsidR="002250FC">
        <w:rPr>
          <w:rFonts w:ascii="宋体" w:hAnsi="宋体" w:hint="eastAsia"/>
          <w:color w:val="000000"/>
          <w:szCs w:val="21"/>
        </w:rPr>
        <w:t>9</w:t>
      </w:r>
      <w:r w:rsidR="00AF4F07" w:rsidRPr="00F51A8B">
        <w:rPr>
          <w:rFonts w:ascii="宋体" w:hAnsi="宋体" w:hint="eastAsia"/>
          <w:color w:val="000000"/>
          <w:szCs w:val="21"/>
        </w:rPr>
        <w:t>～</w:t>
      </w:r>
      <w:r w:rsidR="002250FC">
        <w:rPr>
          <w:rFonts w:ascii="宋体" w:hAnsi="宋体" w:hint="eastAsia"/>
          <w:color w:val="000000"/>
          <w:szCs w:val="21"/>
        </w:rPr>
        <w:t>10</w:t>
      </w:r>
      <w:r w:rsidRPr="00606B94">
        <w:rPr>
          <w:rFonts w:ascii="宋体" w:hAnsi="宋体" w:hint="eastAsia"/>
          <w:color w:val="000000"/>
          <w:szCs w:val="21"/>
        </w:rPr>
        <w:t>岁</w:t>
      </w:r>
    </w:p>
    <w:p w:rsidR="00606B94" w:rsidRPr="00606B94" w:rsidRDefault="00606B94" w:rsidP="00606B94">
      <w:pPr>
        <w:rPr>
          <w:rFonts w:ascii="宋体" w:hAnsi="宋体"/>
          <w:color w:val="000000"/>
          <w:szCs w:val="21"/>
        </w:rPr>
      </w:pPr>
      <w:r w:rsidRPr="00606B94">
        <w:rPr>
          <w:rFonts w:ascii="宋体" w:hAnsi="宋体" w:hint="eastAsia"/>
          <w:color w:val="000000"/>
          <w:szCs w:val="21"/>
        </w:rPr>
        <w:t xml:space="preserve">  D．</w:t>
      </w:r>
      <w:r w:rsidR="002250FC">
        <w:rPr>
          <w:rFonts w:ascii="宋体" w:hAnsi="宋体" w:hint="eastAsia"/>
          <w:color w:val="000000"/>
          <w:szCs w:val="21"/>
        </w:rPr>
        <w:t>11</w:t>
      </w:r>
      <w:r w:rsidR="00AF4F07" w:rsidRPr="00F51A8B">
        <w:rPr>
          <w:rFonts w:ascii="宋体" w:hAnsi="宋体" w:hint="eastAsia"/>
          <w:color w:val="000000"/>
          <w:szCs w:val="21"/>
        </w:rPr>
        <w:t>～</w:t>
      </w:r>
      <w:r w:rsidRPr="00606B94">
        <w:rPr>
          <w:rFonts w:ascii="宋体" w:hAnsi="宋体" w:hint="eastAsia"/>
          <w:color w:val="000000"/>
          <w:szCs w:val="21"/>
        </w:rPr>
        <w:t>13岁</w:t>
      </w:r>
    </w:p>
    <w:p w:rsidR="00897D70" w:rsidRDefault="00606B94" w:rsidP="00606B94">
      <w:pPr>
        <w:rPr>
          <w:rFonts w:ascii="宋体" w:hAnsi="宋体"/>
          <w:color w:val="000000"/>
          <w:szCs w:val="21"/>
        </w:rPr>
      </w:pPr>
      <w:r w:rsidRPr="00606B94">
        <w:rPr>
          <w:rFonts w:ascii="宋体" w:hAnsi="宋体" w:hint="eastAsia"/>
          <w:color w:val="000000"/>
          <w:szCs w:val="21"/>
        </w:rPr>
        <w:t xml:space="preserve">  E．14</w:t>
      </w:r>
      <w:r w:rsidR="00AF4F07" w:rsidRPr="00F51A8B">
        <w:rPr>
          <w:rFonts w:ascii="宋体" w:hAnsi="宋体" w:hint="eastAsia"/>
          <w:color w:val="000000"/>
          <w:szCs w:val="21"/>
        </w:rPr>
        <w:t>～</w:t>
      </w:r>
      <w:r w:rsidRPr="00606B94">
        <w:rPr>
          <w:rFonts w:ascii="宋体" w:hAnsi="宋体" w:hint="eastAsia"/>
          <w:color w:val="000000"/>
          <w:szCs w:val="21"/>
        </w:rPr>
        <w:t>15岁</w:t>
      </w:r>
    </w:p>
    <w:p w:rsidR="00606B94" w:rsidRDefault="00606B94" w:rsidP="00606B94">
      <w:pPr>
        <w:rPr>
          <w:rFonts w:ascii="宋体" w:hAnsi="宋体"/>
          <w:color w:val="000000"/>
          <w:szCs w:val="21"/>
        </w:rPr>
      </w:pPr>
      <w:r w:rsidRPr="00021BB9">
        <w:rPr>
          <w:rFonts w:ascii="宋体" w:hAnsi="宋体" w:hint="eastAsia"/>
          <w:b/>
          <w:color w:val="000000"/>
          <w:szCs w:val="21"/>
        </w:rPr>
        <w:t>【答案】</w:t>
      </w:r>
      <w:r w:rsidR="002250FC">
        <w:rPr>
          <w:rFonts w:ascii="宋体" w:hAnsi="宋体" w:hint="eastAsia"/>
          <w:color w:val="000000"/>
          <w:szCs w:val="21"/>
        </w:rPr>
        <w:t>D</w:t>
      </w:r>
    </w:p>
    <w:p w:rsidR="00606B94" w:rsidRPr="00F51A8B" w:rsidRDefault="00606B94" w:rsidP="00606B94">
      <w:pPr>
        <w:rPr>
          <w:rFonts w:ascii="宋体" w:hAnsi="宋体"/>
          <w:color w:val="000000"/>
          <w:szCs w:val="21"/>
        </w:rPr>
      </w:pPr>
      <w:r w:rsidRPr="00021BB9">
        <w:rPr>
          <w:rFonts w:ascii="宋体" w:hAnsi="宋体" w:hint="eastAsia"/>
          <w:b/>
          <w:color w:val="000000"/>
          <w:szCs w:val="21"/>
        </w:rPr>
        <w:t>【解析】</w:t>
      </w:r>
      <w:r w:rsidRPr="00F51A8B">
        <w:rPr>
          <w:rFonts w:ascii="宋体" w:hAnsi="宋体" w:hint="eastAsia"/>
          <w:color w:val="000000"/>
          <w:szCs w:val="21"/>
        </w:rPr>
        <w:t>乳磨牙在3～4岁，第一</w:t>
      </w:r>
      <w:proofErr w:type="gramStart"/>
      <w:r w:rsidRPr="00F51A8B">
        <w:rPr>
          <w:rFonts w:ascii="宋体" w:hAnsi="宋体" w:hint="eastAsia"/>
          <w:color w:val="000000"/>
          <w:szCs w:val="21"/>
        </w:rPr>
        <w:t>恒</w:t>
      </w:r>
      <w:proofErr w:type="gramEnd"/>
      <w:r w:rsidRPr="00F51A8B">
        <w:rPr>
          <w:rFonts w:ascii="宋体" w:hAnsi="宋体" w:hint="eastAsia"/>
          <w:color w:val="000000"/>
          <w:szCs w:val="21"/>
        </w:rPr>
        <w:t>磨牙在6～7岁，第二</w:t>
      </w:r>
      <w:proofErr w:type="gramStart"/>
      <w:r w:rsidRPr="00F51A8B">
        <w:rPr>
          <w:rFonts w:ascii="宋体" w:hAnsi="宋体" w:hint="eastAsia"/>
          <w:color w:val="000000"/>
          <w:szCs w:val="21"/>
        </w:rPr>
        <w:t>恒</w:t>
      </w:r>
      <w:proofErr w:type="gramEnd"/>
      <w:r w:rsidRPr="00F51A8B">
        <w:rPr>
          <w:rFonts w:ascii="宋体" w:hAnsi="宋体" w:hint="eastAsia"/>
          <w:color w:val="000000"/>
          <w:szCs w:val="21"/>
        </w:rPr>
        <w:t>磨牙在11～13岁为最适宜封闭的年龄。</w:t>
      </w:r>
    </w:p>
    <w:p w:rsidR="00897D70" w:rsidRDefault="00897D70" w:rsidP="00897D70">
      <w:pPr>
        <w:rPr>
          <w:szCs w:val="21"/>
        </w:rPr>
      </w:pPr>
    </w:p>
    <w:p w:rsidR="00AF4F07" w:rsidRDefault="00AF4F07" w:rsidP="00340C7D">
      <w:pPr>
        <w:rPr>
          <w:szCs w:val="21"/>
        </w:rPr>
      </w:pPr>
    </w:p>
    <w:p w:rsidR="00340C7D" w:rsidRPr="00AF4F07" w:rsidRDefault="005952F5" w:rsidP="00340C7D">
      <w:pPr>
        <w:rPr>
          <w:b/>
          <w:szCs w:val="21"/>
        </w:rPr>
      </w:pPr>
      <w:r w:rsidRPr="00AF4F07">
        <w:rPr>
          <w:rFonts w:hint="eastAsia"/>
          <w:b/>
          <w:szCs w:val="21"/>
        </w:rPr>
        <w:t>【预防口腔医学】</w:t>
      </w:r>
    </w:p>
    <w:p w:rsidR="007F543B" w:rsidRPr="007F543B" w:rsidRDefault="007F543B" w:rsidP="007F543B">
      <w:pPr>
        <w:rPr>
          <w:szCs w:val="21"/>
        </w:rPr>
      </w:pPr>
      <w:r w:rsidRPr="007F543B">
        <w:rPr>
          <w:rFonts w:hint="eastAsia"/>
          <w:szCs w:val="21"/>
        </w:rPr>
        <w:t>使用含氟牙膏防龋，正确的是</w:t>
      </w:r>
    </w:p>
    <w:p w:rsidR="007F543B" w:rsidRPr="007F543B" w:rsidRDefault="007F543B" w:rsidP="007F543B">
      <w:pPr>
        <w:rPr>
          <w:szCs w:val="21"/>
        </w:rPr>
      </w:pPr>
      <w:r w:rsidRPr="007F543B">
        <w:rPr>
          <w:rFonts w:hint="eastAsia"/>
          <w:szCs w:val="21"/>
        </w:rPr>
        <w:t xml:space="preserve">  A</w:t>
      </w:r>
      <w:r w:rsidRPr="007F543B">
        <w:rPr>
          <w:rFonts w:hint="eastAsia"/>
          <w:szCs w:val="21"/>
        </w:rPr>
        <w:t>．</w:t>
      </w:r>
      <w:r w:rsidR="00E97F76" w:rsidRPr="007F543B">
        <w:rPr>
          <w:rFonts w:hint="eastAsia"/>
          <w:szCs w:val="21"/>
        </w:rPr>
        <w:t>含氟牙膏防龋</w:t>
      </w:r>
      <w:r w:rsidRPr="007F543B">
        <w:rPr>
          <w:rFonts w:hint="eastAsia"/>
          <w:szCs w:val="21"/>
        </w:rPr>
        <w:t>与含氟浓度的高低无关</w:t>
      </w:r>
    </w:p>
    <w:p w:rsidR="007F543B" w:rsidRPr="007F543B" w:rsidRDefault="007F543B" w:rsidP="007F543B">
      <w:pPr>
        <w:rPr>
          <w:szCs w:val="21"/>
        </w:rPr>
      </w:pPr>
      <w:r w:rsidRPr="007F543B">
        <w:rPr>
          <w:rFonts w:hint="eastAsia"/>
          <w:szCs w:val="21"/>
        </w:rPr>
        <w:t xml:space="preserve">  B</w:t>
      </w:r>
      <w:r w:rsidRPr="007F543B">
        <w:rPr>
          <w:rFonts w:hint="eastAsia"/>
          <w:szCs w:val="21"/>
        </w:rPr>
        <w:t>．</w:t>
      </w:r>
      <w:r w:rsidR="00AF3C94">
        <w:rPr>
          <w:rFonts w:hint="eastAsia"/>
          <w:szCs w:val="21"/>
        </w:rPr>
        <w:t xml:space="preserve"> 12</w:t>
      </w:r>
      <w:r w:rsidRPr="007F543B">
        <w:rPr>
          <w:rFonts w:hint="eastAsia"/>
          <w:szCs w:val="21"/>
        </w:rPr>
        <w:t>岁以下儿童推荐使用含氟牙膏</w:t>
      </w:r>
    </w:p>
    <w:p w:rsidR="007F543B" w:rsidRPr="007F543B" w:rsidRDefault="007F543B" w:rsidP="007F543B">
      <w:pPr>
        <w:rPr>
          <w:szCs w:val="21"/>
        </w:rPr>
      </w:pPr>
      <w:r w:rsidRPr="007F543B">
        <w:rPr>
          <w:rFonts w:hint="eastAsia"/>
          <w:szCs w:val="21"/>
        </w:rPr>
        <w:t xml:space="preserve">  C</w:t>
      </w:r>
      <w:r w:rsidRPr="007F543B">
        <w:rPr>
          <w:rFonts w:hint="eastAsia"/>
          <w:szCs w:val="21"/>
        </w:rPr>
        <w:t>．儿童使用含氟牙膏不会引起氟牙症</w:t>
      </w:r>
    </w:p>
    <w:p w:rsidR="007F543B" w:rsidRPr="007F543B" w:rsidRDefault="007F543B" w:rsidP="007F543B">
      <w:pPr>
        <w:rPr>
          <w:szCs w:val="21"/>
        </w:rPr>
      </w:pPr>
      <w:r w:rsidRPr="007F543B">
        <w:rPr>
          <w:rFonts w:hint="eastAsia"/>
          <w:szCs w:val="21"/>
        </w:rPr>
        <w:t xml:space="preserve">  D</w:t>
      </w:r>
      <w:r w:rsidRPr="007F543B">
        <w:rPr>
          <w:rFonts w:hint="eastAsia"/>
          <w:szCs w:val="21"/>
        </w:rPr>
        <w:t>．老年人不宜使用含氟牙膏</w:t>
      </w:r>
    </w:p>
    <w:p w:rsidR="002250FC" w:rsidRPr="00F51A8B" w:rsidRDefault="007F543B" w:rsidP="00AF4F07">
      <w:pPr>
        <w:ind w:firstLineChars="100" w:firstLine="210"/>
        <w:rPr>
          <w:rFonts w:ascii="宋体" w:hAnsi="宋体"/>
          <w:color w:val="000000"/>
          <w:szCs w:val="21"/>
        </w:rPr>
      </w:pPr>
      <w:r w:rsidRPr="007F543B">
        <w:rPr>
          <w:rFonts w:hint="eastAsia"/>
          <w:szCs w:val="21"/>
        </w:rPr>
        <w:t>E</w:t>
      </w:r>
      <w:r w:rsidRPr="007F543B">
        <w:rPr>
          <w:rFonts w:hint="eastAsia"/>
          <w:szCs w:val="21"/>
        </w:rPr>
        <w:t>．</w:t>
      </w:r>
      <w:r w:rsidR="002250FC" w:rsidRPr="00F51A8B">
        <w:rPr>
          <w:rFonts w:ascii="宋体" w:hAnsi="宋体" w:hint="eastAsia"/>
          <w:color w:val="000000"/>
          <w:szCs w:val="21"/>
        </w:rPr>
        <w:t>饮水氟含量过高的地区，6岁以下的儿童不推荐使用含氟牙膏。</w:t>
      </w:r>
    </w:p>
    <w:p w:rsidR="007F543B" w:rsidRDefault="007F543B" w:rsidP="007F543B">
      <w:pPr>
        <w:rPr>
          <w:szCs w:val="21"/>
        </w:rPr>
      </w:pPr>
      <w:r w:rsidRPr="00AF4F07">
        <w:rPr>
          <w:rFonts w:hint="eastAsia"/>
          <w:b/>
          <w:szCs w:val="21"/>
        </w:rPr>
        <w:t>【答案】</w:t>
      </w:r>
      <w:r w:rsidR="002250FC">
        <w:rPr>
          <w:rFonts w:hint="eastAsia"/>
          <w:szCs w:val="21"/>
        </w:rPr>
        <w:t>E</w:t>
      </w:r>
    </w:p>
    <w:p w:rsidR="00040B0B" w:rsidRDefault="007F543B" w:rsidP="00AF4F07">
      <w:pPr>
        <w:rPr>
          <w:rFonts w:ascii="宋体" w:hAnsi="宋体"/>
          <w:color w:val="000000"/>
          <w:szCs w:val="21"/>
        </w:rPr>
      </w:pPr>
      <w:r w:rsidRPr="00AF4F07">
        <w:rPr>
          <w:rFonts w:hint="eastAsia"/>
          <w:b/>
          <w:szCs w:val="21"/>
        </w:rPr>
        <w:t>【解析】</w:t>
      </w:r>
      <w:r w:rsidR="00AF3C94" w:rsidRPr="00F51A8B">
        <w:rPr>
          <w:rFonts w:ascii="宋体" w:hAnsi="宋体" w:hint="eastAsia"/>
          <w:color w:val="000000"/>
          <w:szCs w:val="21"/>
        </w:rPr>
        <w:t>一般情况下，儿童使用少量含氟牙膏刷牙不会引起氟牙症。只有儿童年龄太小，吞咽反射尚未完全建立，经常使用含氟牙膏并吞咽过量的氟，才有可能引起某些牙的</w:t>
      </w:r>
      <w:proofErr w:type="gramStart"/>
      <w:r w:rsidR="00AF3C94" w:rsidRPr="00F51A8B">
        <w:rPr>
          <w:rFonts w:ascii="宋体" w:hAnsi="宋体" w:hint="eastAsia"/>
          <w:color w:val="000000"/>
          <w:szCs w:val="21"/>
        </w:rPr>
        <w:t>很</w:t>
      </w:r>
      <w:proofErr w:type="gramEnd"/>
      <w:r w:rsidR="00AF3C94" w:rsidRPr="00F51A8B">
        <w:rPr>
          <w:rFonts w:ascii="宋体" w:hAnsi="宋体" w:hint="eastAsia"/>
          <w:color w:val="000000"/>
          <w:szCs w:val="21"/>
        </w:rPr>
        <w:t>轻度氟牙症。在饮水氟含量过高，有地氟病流行的地区，6岁以下的儿童不推荐使用含氟牙膏。</w:t>
      </w:r>
      <w:r w:rsidR="00040B0B" w:rsidRPr="00F51A8B">
        <w:rPr>
          <w:rFonts w:ascii="宋体" w:hAnsi="宋体" w:hint="eastAsia"/>
          <w:color w:val="000000"/>
          <w:szCs w:val="21"/>
        </w:rPr>
        <w:t>牙膏的含氟浓度</w:t>
      </w:r>
      <w:r w:rsidR="00040B0B">
        <w:rPr>
          <w:rFonts w:ascii="宋体" w:hAnsi="宋体" w:hint="eastAsia"/>
          <w:color w:val="000000"/>
          <w:szCs w:val="21"/>
        </w:rPr>
        <w:t>有关</w:t>
      </w:r>
      <w:r w:rsidR="00040B0B" w:rsidRPr="00F51A8B">
        <w:rPr>
          <w:rFonts w:ascii="宋体" w:hAnsi="宋体" w:hint="eastAsia"/>
          <w:color w:val="000000"/>
          <w:szCs w:val="21"/>
        </w:rPr>
        <w:t>。</w:t>
      </w:r>
    </w:p>
    <w:p w:rsidR="00FB7C5C" w:rsidRDefault="00FB7C5C" w:rsidP="00340C7D">
      <w:pPr>
        <w:rPr>
          <w:szCs w:val="21"/>
        </w:rPr>
      </w:pPr>
    </w:p>
    <w:p w:rsidR="00FB7C5C" w:rsidRDefault="00FB7C5C" w:rsidP="00340C7D">
      <w:pPr>
        <w:rPr>
          <w:szCs w:val="21"/>
        </w:rPr>
      </w:pPr>
    </w:p>
    <w:p w:rsidR="002B7E62" w:rsidRDefault="002B7E62" w:rsidP="00340C7D">
      <w:pPr>
        <w:rPr>
          <w:rFonts w:hint="eastAsia"/>
          <w:b/>
          <w:szCs w:val="21"/>
        </w:rPr>
      </w:pPr>
    </w:p>
    <w:p w:rsidR="002B7E62" w:rsidRDefault="002B7E62" w:rsidP="00340C7D">
      <w:pPr>
        <w:rPr>
          <w:rFonts w:hint="eastAsia"/>
          <w:b/>
          <w:szCs w:val="21"/>
        </w:rPr>
      </w:pPr>
    </w:p>
    <w:p w:rsidR="002B7E62" w:rsidRDefault="002B7E62" w:rsidP="00340C7D">
      <w:pPr>
        <w:rPr>
          <w:rFonts w:hint="eastAsia"/>
          <w:b/>
          <w:szCs w:val="21"/>
        </w:rPr>
      </w:pPr>
    </w:p>
    <w:p w:rsidR="002B7E62" w:rsidRDefault="002B7E62" w:rsidP="00340C7D">
      <w:pPr>
        <w:rPr>
          <w:rFonts w:hint="eastAsia"/>
          <w:b/>
          <w:szCs w:val="21"/>
        </w:rPr>
      </w:pPr>
    </w:p>
    <w:p w:rsidR="002B7E62" w:rsidRDefault="002B7E62" w:rsidP="00340C7D">
      <w:pPr>
        <w:rPr>
          <w:rFonts w:hint="eastAsia"/>
          <w:b/>
          <w:szCs w:val="21"/>
        </w:rPr>
      </w:pPr>
    </w:p>
    <w:p w:rsidR="00340C7D" w:rsidRPr="00FB7C5C" w:rsidRDefault="005952F5" w:rsidP="00340C7D">
      <w:pPr>
        <w:rPr>
          <w:b/>
          <w:szCs w:val="21"/>
        </w:rPr>
      </w:pPr>
      <w:r w:rsidRPr="00FB7C5C">
        <w:rPr>
          <w:rFonts w:hint="eastAsia"/>
          <w:b/>
          <w:szCs w:val="21"/>
        </w:rPr>
        <w:t>【预防口腔医学】</w:t>
      </w:r>
    </w:p>
    <w:p w:rsidR="00D6106A" w:rsidRDefault="009B3FE0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局部涂氟的操作方法中正确的是</w:t>
      </w:r>
    </w:p>
    <w:p w:rsidR="009B3FE0" w:rsidRPr="009B3FE0" w:rsidRDefault="009B3FE0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A．</w:t>
      </w:r>
      <w:r w:rsidRPr="00F51A8B">
        <w:rPr>
          <w:rFonts w:ascii="宋体" w:hAnsi="宋体" w:hint="eastAsia"/>
          <w:color w:val="000000"/>
          <w:szCs w:val="21"/>
        </w:rPr>
        <w:t>使用超声波</w:t>
      </w:r>
      <w:proofErr w:type="gramStart"/>
      <w:r w:rsidRPr="00F51A8B">
        <w:rPr>
          <w:rFonts w:ascii="宋体" w:hAnsi="宋体" w:hint="eastAsia"/>
          <w:color w:val="000000"/>
          <w:szCs w:val="21"/>
        </w:rPr>
        <w:t>洁牙机去除</w:t>
      </w:r>
      <w:proofErr w:type="gramEnd"/>
      <w:r w:rsidRPr="00F51A8B">
        <w:rPr>
          <w:rFonts w:ascii="宋体" w:hAnsi="宋体" w:hint="eastAsia"/>
          <w:color w:val="000000"/>
          <w:szCs w:val="21"/>
        </w:rPr>
        <w:t>牙石</w:t>
      </w:r>
    </w:p>
    <w:p w:rsidR="00D6106A" w:rsidRDefault="009B3FE0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B．</w:t>
      </w:r>
      <w:r w:rsidRPr="00F51A8B">
        <w:rPr>
          <w:rFonts w:ascii="宋体" w:hAnsi="宋体" w:hint="eastAsia"/>
          <w:color w:val="000000"/>
          <w:szCs w:val="21"/>
        </w:rPr>
        <w:t>含氟溶液压在牙面</w:t>
      </w:r>
      <w:r w:rsidR="00AC33E4" w:rsidRPr="00F51A8B">
        <w:rPr>
          <w:rFonts w:ascii="宋体" w:hAnsi="宋体" w:hint="eastAsia"/>
          <w:color w:val="000000"/>
          <w:szCs w:val="21"/>
        </w:rPr>
        <w:t>3～4分钟</w:t>
      </w:r>
    </w:p>
    <w:p w:rsidR="009B3FE0" w:rsidRDefault="009B3FE0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C．</w:t>
      </w:r>
      <w:r w:rsidR="00AC33E4" w:rsidRPr="00F51A8B">
        <w:rPr>
          <w:rFonts w:ascii="宋体" w:hAnsi="宋体" w:hint="eastAsia"/>
          <w:color w:val="000000"/>
          <w:szCs w:val="21"/>
        </w:rPr>
        <w:t>30分钟内不漱口、不进食</w:t>
      </w:r>
    </w:p>
    <w:p w:rsidR="00D6106A" w:rsidRDefault="009B3FE0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D．</w:t>
      </w:r>
      <w:r w:rsidR="00AC33E4" w:rsidRPr="00F51A8B">
        <w:rPr>
          <w:rFonts w:ascii="宋体" w:hAnsi="宋体" w:hint="eastAsia"/>
          <w:color w:val="000000"/>
          <w:szCs w:val="21"/>
        </w:rPr>
        <w:t>邻面使用牙线清洁</w:t>
      </w:r>
    </w:p>
    <w:p w:rsidR="009B3FE0" w:rsidRDefault="009B3FE0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E．</w:t>
      </w:r>
      <w:r w:rsidR="00AC33E4">
        <w:rPr>
          <w:rFonts w:ascii="宋体" w:hAnsi="宋体" w:hint="eastAsia"/>
          <w:color w:val="000000"/>
          <w:szCs w:val="21"/>
        </w:rPr>
        <w:t>以上均正确</w:t>
      </w:r>
    </w:p>
    <w:p w:rsidR="00040B0B" w:rsidRPr="00FB7C5C" w:rsidRDefault="00D6106A" w:rsidP="00FB7C5C">
      <w:pPr>
        <w:rPr>
          <w:rFonts w:ascii="宋体" w:hAnsi="宋体"/>
          <w:b/>
          <w:color w:val="000000"/>
          <w:szCs w:val="21"/>
        </w:rPr>
      </w:pPr>
      <w:r w:rsidRPr="00FB7C5C">
        <w:rPr>
          <w:rFonts w:ascii="宋体" w:hAnsi="宋体" w:hint="eastAsia"/>
          <w:b/>
          <w:color w:val="000000"/>
          <w:szCs w:val="21"/>
        </w:rPr>
        <w:t>【答案】</w:t>
      </w:r>
    </w:p>
    <w:p w:rsidR="00D6106A" w:rsidRPr="00F51A8B" w:rsidRDefault="00D6106A" w:rsidP="00FB7C5C">
      <w:pPr>
        <w:rPr>
          <w:rFonts w:ascii="宋体" w:hAnsi="宋体"/>
          <w:color w:val="000000"/>
          <w:szCs w:val="21"/>
        </w:rPr>
      </w:pPr>
      <w:r w:rsidRPr="00FB7C5C">
        <w:rPr>
          <w:rFonts w:ascii="宋体" w:hAnsi="宋体" w:hint="eastAsia"/>
          <w:b/>
          <w:color w:val="000000"/>
          <w:szCs w:val="21"/>
        </w:rPr>
        <w:t>【解析】</w:t>
      </w:r>
      <w:r w:rsidRPr="00F51A8B">
        <w:rPr>
          <w:rFonts w:ascii="宋体" w:hAnsi="宋体" w:hint="eastAsia"/>
          <w:color w:val="000000"/>
          <w:szCs w:val="21"/>
        </w:rPr>
        <w:t>使用方法：一般使用浸有药物的棉球或棉签对牙面进行涂布，步骤为：①使用超声波</w:t>
      </w:r>
      <w:proofErr w:type="gramStart"/>
      <w:r w:rsidRPr="00F51A8B">
        <w:rPr>
          <w:rFonts w:ascii="宋体" w:hAnsi="宋体" w:hint="eastAsia"/>
          <w:color w:val="000000"/>
          <w:szCs w:val="21"/>
        </w:rPr>
        <w:t>洁牙机去除</w:t>
      </w:r>
      <w:proofErr w:type="gramEnd"/>
      <w:r w:rsidRPr="00F51A8B">
        <w:rPr>
          <w:rFonts w:ascii="宋体" w:hAnsi="宋体" w:hint="eastAsia"/>
          <w:color w:val="000000"/>
          <w:szCs w:val="21"/>
        </w:rPr>
        <w:t>牙石；②用牙科磨光剂清洁牙面；③邻面使用牙线清洁；④作</w:t>
      </w:r>
      <w:proofErr w:type="gramStart"/>
      <w:r w:rsidRPr="00F51A8B">
        <w:rPr>
          <w:rFonts w:ascii="宋体" w:hAnsi="宋体" w:hint="eastAsia"/>
          <w:color w:val="000000"/>
          <w:szCs w:val="21"/>
        </w:rPr>
        <w:t>简易隔</w:t>
      </w:r>
      <w:proofErr w:type="gramEnd"/>
      <w:r w:rsidRPr="00F51A8B">
        <w:rPr>
          <w:rFonts w:ascii="宋体" w:hAnsi="宋体" w:hint="eastAsia"/>
          <w:color w:val="000000"/>
          <w:szCs w:val="21"/>
        </w:rPr>
        <w:t>湿、吹干牙面；⑤将含氟溶液的小棉球从窝沟到邻面压在牙面上，使其湿润约3～4分钟；⑥取出隔湿棉球，30分钟内不漱口、不进食。</w:t>
      </w:r>
    </w:p>
    <w:p w:rsidR="00FB7C5C" w:rsidRDefault="00FB7C5C" w:rsidP="00340C7D">
      <w:pPr>
        <w:rPr>
          <w:szCs w:val="21"/>
        </w:rPr>
      </w:pPr>
    </w:p>
    <w:p w:rsidR="00FB7C5C" w:rsidRDefault="00FB7C5C" w:rsidP="00340C7D">
      <w:pPr>
        <w:rPr>
          <w:szCs w:val="21"/>
        </w:rPr>
      </w:pPr>
    </w:p>
    <w:p w:rsidR="00340C7D" w:rsidRPr="00FB7C5C" w:rsidRDefault="005952F5" w:rsidP="00340C7D">
      <w:pPr>
        <w:rPr>
          <w:b/>
          <w:szCs w:val="21"/>
        </w:rPr>
      </w:pPr>
      <w:r w:rsidRPr="00FB7C5C">
        <w:rPr>
          <w:rFonts w:hint="eastAsia"/>
          <w:b/>
          <w:szCs w:val="21"/>
        </w:rPr>
        <w:t>【预防口腔医学】</w:t>
      </w:r>
    </w:p>
    <w:p w:rsidR="000165FB" w:rsidRDefault="000165FB" w:rsidP="00FB7C5C">
      <w:pPr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APF凝胶每年应用1～2次</w:t>
      </w:r>
      <w:r>
        <w:rPr>
          <w:rFonts w:ascii="宋体" w:hAnsi="宋体" w:hint="eastAsia"/>
          <w:color w:val="000000"/>
          <w:szCs w:val="21"/>
        </w:rPr>
        <w:t>可降低患</w:t>
      </w:r>
      <w:proofErr w:type="gramStart"/>
      <w:r>
        <w:rPr>
          <w:rFonts w:ascii="宋体" w:hAnsi="宋体" w:hint="eastAsia"/>
          <w:color w:val="000000"/>
          <w:szCs w:val="21"/>
        </w:rPr>
        <w:t>龋</w:t>
      </w:r>
      <w:proofErr w:type="gramEnd"/>
      <w:r>
        <w:rPr>
          <w:rFonts w:ascii="宋体" w:hAnsi="宋体" w:hint="eastAsia"/>
          <w:color w:val="000000"/>
          <w:szCs w:val="21"/>
        </w:rPr>
        <w:t>率</w:t>
      </w:r>
    </w:p>
    <w:p w:rsidR="000165FB" w:rsidRDefault="000165FB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A．1</w:t>
      </w:r>
      <w:r w:rsidRPr="00F51A8B">
        <w:rPr>
          <w:rFonts w:ascii="宋体" w:hAnsi="宋体" w:hint="eastAsia"/>
          <w:color w:val="000000"/>
          <w:szCs w:val="21"/>
        </w:rPr>
        <w:t>1.9%</w:t>
      </w:r>
    </w:p>
    <w:p w:rsidR="000165FB" w:rsidRDefault="000165FB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B．</w:t>
      </w:r>
      <w:r w:rsidRPr="00F51A8B">
        <w:rPr>
          <w:rFonts w:ascii="宋体" w:hAnsi="宋体" w:hint="eastAsia"/>
          <w:color w:val="000000"/>
          <w:szCs w:val="21"/>
        </w:rPr>
        <w:t>21.9%</w:t>
      </w:r>
    </w:p>
    <w:p w:rsidR="000165FB" w:rsidRDefault="000165FB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C．3</w:t>
      </w:r>
      <w:r w:rsidRPr="00F51A8B">
        <w:rPr>
          <w:rFonts w:ascii="宋体" w:hAnsi="宋体" w:hint="eastAsia"/>
          <w:color w:val="000000"/>
          <w:szCs w:val="21"/>
        </w:rPr>
        <w:t>1.9%</w:t>
      </w:r>
    </w:p>
    <w:p w:rsidR="000165FB" w:rsidRDefault="000165FB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D．</w:t>
      </w:r>
      <w:r w:rsidR="00340C7D" w:rsidRPr="00F51A8B">
        <w:rPr>
          <w:rFonts w:ascii="宋体" w:hAnsi="宋体" w:hint="eastAsia"/>
          <w:color w:val="000000"/>
          <w:szCs w:val="21"/>
        </w:rPr>
        <w:t>26.3%</w:t>
      </w:r>
    </w:p>
    <w:p w:rsidR="000165FB" w:rsidRPr="000165FB" w:rsidRDefault="000165FB" w:rsidP="00FB7C5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E．</w:t>
      </w:r>
      <w:r w:rsidR="00340C7D">
        <w:rPr>
          <w:rFonts w:ascii="宋体" w:hAnsi="宋体" w:hint="eastAsia"/>
          <w:color w:val="000000"/>
          <w:szCs w:val="21"/>
        </w:rPr>
        <w:t>1</w:t>
      </w:r>
      <w:r w:rsidR="00340C7D" w:rsidRPr="00F51A8B">
        <w:rPr>
          <w:rFonts w:ascii="宋体" w:hAnsi="宋体" w:hint="eastAsia"/>
          <w:color w:val="000000"/>
          <w:szCs w:val="21"/>
        </w:rPr>
        <w:t>6.3%</w:t>
      </w:r>
    </w:p>
    <w:p w:rsidR="000165FB" w:rsidRPr="00D6106A" w:rsidRDefault="000165FB" w:rsidP="00FB7C5C">
      <w:pPr>
        <w:rPr>
          <w:rFonts w:ascii="宋体" w:hAnsi="宋体"/>
          <w:color w:val="000000"/>
          <w:szCs w:val="21"/>
        </w:rPr>
      </w:pPr>
      <w:r w:rsidRPr="00FB7C5C">
        <w:rPr>
          <w:rFonts w:ascii="宋体" w:hAnsi="宋体" w:hint="eastAsia"/>
          <w:b/>
          <w:color w:val="000000"/>
          <w:szCs w:val="21"/>
        </w:rPr>
        <w:t>【答案】</w:t>
      </w:r>
      <w:r>
        <w:rPr>
          <w:rFonts w:ascii="宋体" w:hAnsi="宋体" w:hint="eastAsia"/>
          <w:color w:val="000000"/>
          <w:szCs w:val="21"/>
        </w:rPr>
        <w:t>B</w:t>
      </w:r>
    </w:p>
    <w:p w:rsidR="000165FB" w:rsidRDefault="000165FB" w:rsidP="00FB7C5C">
      <w:pPr>
        <w:rPr>
          <w:rFonts w:ascii="宋体" w:hAnsi="宋体" w:hint="eastAsia"/>
          <w:color w:val="000000"/>
          <w:szCs w:val="21"/>
        </w:rPr>
      </w:pPr>
      <w:r w:rsidRPr="00FB7C5C">
        <w:rPr>
          <w:rFonts w:ascii="宋体" w:hAnsi="宋体" w:hint="eastAsia"/>
          <w:b/>
          <w:color w:val="000000"/>
          <w:szCs w:val="21"/>
        </w:rPr>
        <w:t>【解析】</w:t>
      </w:r>
      <w:r w:rsidRPr="00F51A8B">
        <w:rPr>
          <w:rFonts w:ascii="宋体" w:hAnsi="宋体" w:hint="eastAsia"/>
          <w:color w:val="000000"/>
          <w:szCs w:val="21"/>
        </w:rPr>
        <w:t>含氟凝胶</w:t>
      </w:r>
      <w:r>
        <w:rPr>
          <w:rFonts w:ascii="宋体" w:hAnsi="宋体" w:hint="eastAsia"/>
          <w:color w:val="000000"/>
          <w:szCs w:val="21"/>
        </w:rPr>
        <w:t>（</w:t>
      </w:r>
      <w:r w:rsidRPr="00F51A8B">
        <w:rPr>
          <w:rFonts w:ascii="宋体" w:hAnsi="宋体" w:hint="eastAsia"/>
          <w:color w:val="000000"/>
          <w:szCs w:val="21"/>
        </w:rPr>
        <w:t>APF</w:t>
      </w:r>
      <w:r>
        <w:rPr>
          <w:rFonts w:ascii="宋体" w:hAnsi="宋体" w:hint="eastAsia"/>
          <w:color w:val="000000"/>
          <w:szCs w:val="21"/>
        </w:rPr>
        <w:t>）</w:t>
      </w:r>
      <w:r w:rsidRPr="00F51A8B">
        <w:rPr>
          <w:rFonts w:ascii="宋体" w:hAnsi="宋体" w:hint="eastAsia"/>
          <w:color w:val="000000"/>
          <w:szCs w:val="21"/>
        </w:rPr>
        <w:t>凝胶每年应用1～2次，平均降低</w:t>
      </w:r>
      <w:proofErr w:type="gramStart"/>
      <w:r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Pr="00F51A8B">
        <w:rPr>
          <w:rFonts w:ascii="宋体" w:hAnsi="宋体" w:hint="eastAsia"/>
          <w:color w:val="000000"/>
          <w:szCs w:val="21"/>
        </w:rPr>
        <w:t>21.9%，每年应用2次，可降低</w:t>
      </w:r>
      <w:proofErr w:type="gramStart"/>
      <w:r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Pr="00F51A8B">
        <w:rPr>
          <w:rFonts w:ascii="宋体" w:hAnsi="宋体" w:hint="eastAsia"/>
          <w:color w:val="000000"/>
          <w:szCs w:val="21"/>
        </w:rPr>
        <w:t>26.3%。</w:t>
      </w:r>
    </w:p>
    <w:p w:rsidR="002B7E62" w:rsidRDefault="002B7E62" w:rsidP="002B7E62">
      <w:pPr>
        <w:ind w:firstLineChars="350" w:firstLine="735"/>
        <w:rPr>
          <w:rFonts w:ascii="宋体" w:hAnsi="宋体" w:hint="eastAsia"/>
          <w:color w:val="000000"/>
          <w:szCs w:val="21"/>
        </w:rPr>
      </w:pPr>
    </w:p>
    <w:p w:rsidR="002B7E62" w:rsidRPr="00F51A8B" w:rsidRDefault="002B7E62" w:rsidP="002B7E62">
      <w:pPr>
        <w:ind w:firstLineChars="350" w:firstLine="735"/>
        <w:rPr>
          <w:rFonts w:ascii="宋体" w:hAnsi="宋体"/>
          <w:color w:val="000000"/>
          <w:szCs w:val="21"/>
        </w:rPr>
      </w:pPr>
      <w:r w:rsidRPr="002B7E62">
        <w:rPr>
          <w:rFonts w:ascii="宋体" w:hAnsi="宋体" w:hint="eastAsia"/>
          <w:color w:val="000000"/>
          <w:szCs w:val="21"/>
        </w:rPr>
        <w:t>2013年口腔执业助理医师《答疑周刊》第6期</w:t>
      </w:r>
      <w:r>
        <w:rPr>
          <w:rFonts w:ascii="宋体" w:hAnsi="宋体" w:hint="eastAsia"/>
          <w:color w:val="000000"/>
          <w:szCs w:val="21"/>
        </w:rPr>
        <w:t>（word版下载）</w:t>
      </w:r>
    </w:p>
    <w:p w:rsidR="00AF3C94" w:rsidRPr="000165FB" w:rsidRDefault="00AF3C94" w:rsidP="00AF3C94">
      <w:pPr>
        <w:ind w:firstLineChars="200" w:firstLine="420"/>
        <w:rPr>
          <w:rFonts w:ascii="宋体" w:hAnsi="宋体"/>
          <w:color w:val="000000"/>
          <w:szCs w:val="21"/>
        </w:rPr>
      </w:pPr>
    </w:p>
    <w:p w:rsidR="007F543B" w:rsidRPr="00AF3C94" w:rsidRDefault="007F543B" w:rsidP="007F543B">
      <w:pPr>
        <w:rPr>
          <w:szCs w:val="21"/>
        </w:rPr>
      </w:pPr>
    </w:p>
    <w:sectPr w:rsidR="007F543B" w:rsidRPr="00AF3C94" w:rsidSect="00B44F8F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A86" w:rsidRDefault="00494A86">
      <w:r>
        <w:separator/>
      </w:r>
    </w:p>
  </w:endnote>
  <w:endnote w:type="continuationSeparator" w:id="0">
    <w:p w:rsidR="00494A86" w:rsidRDefault="00494A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35385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53852">
      <w:rPr>
        <w:kern w:val="0"/>
        <w:szCs w:val="21"/>
      </w:rPr>
      <w:fldChar w:fldCharType="separate"/>
    </w:r>
    <w:r w:rsidR="002B7E62">
      <w:rPr>
        <w:noProof/>
        <w:kern w:val="0"/>
        <w:szCs w:val="21"/>
      </w:rPr>
      <w:t>2</w:t>
    </w:r>
    <w:r w:rsidR="00353852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A86" w:rsidRDefault="00494A86">
      <w:r>
        <w:separator/>
      </w:r>
    </w:p>
  </w:footnote>
  <w:footnote w:type="continuationSeparator" w:id="0">
    <w:p w:rsidR="00494A86" w:rsidRDefault="00494A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35385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35385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35385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B94"/>
    <w:rsid w:val="000165FB"/>
    <w:rsid w:val="00021BB9"/>
    <w:rsid w:val="00040B0B"/>
    <w:rsid w:val="000474DF"/>
    <w:rsid w:val="000579CF"/>
    <w:rsid w:val="000747C0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50FC"/>
    <w:rsid w:val="002269AE"/>
    <w:rsid w:val="002273B8"/>
    <w:rsid w:val="0023711B"/>
    <w:rsid w:val="00272829"/>
    <w:rsid w:val="00282E8D"/>
    <w:rsid w:val="002A56EC"/>
    <w:rsid w:val="002B7E62"/>
    <w:rsid w:val="002E64DE"/>
    <w:rsid w:val="002F5603"/>
    <w:rsid w:val="0030546C"/>
    <w:rsid w:val="00340C7D"/>
    <w:rsid w:val="00341638"/>
    <w:rsid w:val="0035075A"/>
    <w:rsid w:val="00353852"/>
    <w:rsid w:val="00360811"/>
    <w:rsid w:val="003B2F03"/>
    <w:rsid w:val="003D370E"/>
    <w:rsid w:val="00400522"/>
    <w:rsid w:val="00401289"/>
    <w:rsid w:val="004202EB"/>
    <w:rsid w:val="004672FF"/>
    <w:rsid w:val="00470043"/>
    <w:rsid w:val="00493767"/>
    <w:rsid w:val="00494A86"/>
    <w:rsid w:val="004E2A90"/>
    <w:rsid w:val="004E6808"/>
    <w:rsid w:val="00513217"/>
    <w:rsid w:val="0052621B"/>
    <w:rsid w:val="005311B1"/>
    <w:rsid w:val="00541898"/>
    <w:rsid w:val="00565FDF"/>
    <w:rsid w:val="00593128"/>
    <w:rsid w:val="005952F5"/>
    <w:rsid w:val="005A79F3"/>
    <w:rsid w:val="005C6803"/>
    <w:rsid w:val="005D03F0"/>
    <w:rsid w:val="005E7F1F"/>
    <w:rsid w:val="00606B94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7F543B"/>
    <w:rsid w:val="00836772"/>
    <w:rsid w:val="00856A6F"/>
    <w:rsid w:val="00857142"/>
    <w:rsid w:val="00881C23"/>
    <w:rsid w:val="00882209"/>
    <w:rsid w:val="00897101"/>
    <w:rsid w:val="00897D70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2AAE"/>
    <w:rsid w:val="00996BE7"/>
    <w:rsid w:val="009A6742"/>
    <w:rsid w:val="009B3FE0"/>
    <w:rsid w:val="009D0AB7"/>
    <w:rsid w:val="009D13A5"/>
    <w:rsid w:val="009E24F3"/>
    <w:rsid w:val="009E4ED8"/>
    <w:rsid w:val="00A21714"/>
    <w:rsid w:val="00A26715"/>
    <w:rsid w:val="00A61F6E"/>
    <w:rsid w:val="00A635B8"/>
    <w:rsid w:val="00A66ED3"/>
    <w:rsid w:val="00AA5957"/>
    <w:rsid w:val="00AC33E4"/>
    <w:rsid w:val="00AE725C"/>
    <w:rsid w:val="00AF3C73"/>
    <w:rsid w:val="00AF3C94"/>
    <w:rsid w:val="00AF4F07"/>
    <w:rsid w:val="00B01817"/>
    <w:rsid w:val="00B0218E"/>
    <w:rsid w:val="00B0399C"/>
    <w:rsid w:val="00B44F8F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106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97F76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B7C5C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F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897D70"/>
    <w:rPr>
      <w:sz w:val="18"/>
      <w:szCs w:val="18"/>
    </w:rPr>
  </w:style>
  <w:style w:type="character" w:customStyle="1" w:styleId="Char">
    <w:name w:val="批注框文本 Char"/>
    <w:basedOn w:val="a0"/>
    <w:link w:val="a9"/>
    <w:rsid w:val="00897D7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21</TotalTime>
  <Pages>2</Pages>
  <Words>152</Words>
  <Characters>867</Characters>
  <Application>Microsoft Office Word</Application>
  <DocSecurity>0</DocSecurity>
  <Lines>7</Lines>
  <Paragraphs>2</Paragraphs>
  <ScaleCrop>false</ScaleCrop>
  <Company>MC SYSTEM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2012-11-09T06:44:00Z</dcterms:created>
  <dcterms:modified xsi:type="dcterms:W3CDTF">2012-11-19T02:03:00Z</dcterms:modified>
</cp:coreProperties>
</file>