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0993" w:rsidRDefault="00140993" w:rsidP="00140993">
      <w:pPr>
        <w:ind w:firstLineChars="850" w:firstLine="1792"/>
        <w:jc w:val="left"/>
        <w:rPr>
          <w:rFonts w:asciiTheme="minorEastAsia" w:eastAsiaTheme="minorEastAsia" w:hAnsiTheme="minorEastAsia" w:hint="eastAsia"/>
          <w:b/>
          <w:szCs w:val="21"/>
        </w:rPr>
      </w:pPr>
      <w:r w:rsidRPr="00140993">
        <w:rPr>
          <w:rFonts w:asciiTheme="minorEastAsia" w:eastAsiaTheme="minorEastAsia" w:hAnsiTheme="minorEastAsia" w:hint="eastAsia"/>
          <w:b/>
          <w:szCs w:val="21"/>
        </w:rPr>
        <w:t>2013年口腔执业助理医师《答疑周刊》第3期</w:t>
      </w:r>
    </w:p>
    <w:p w:rsidR="00140993" w:rsidRDefault="00140993" w:rsidP="009A3EFA">
      <w:pPr>
        <w:jc w:val="left"/>
        <w:rPr>
          <w:rFonts w:asciiTheme="minorEastAsia" w:eastAsiaTheme="minorEastAsia" w:hAnsiTheme="minorEastAsia" w:hint="eastAsia"/>
          <w:b/>
          <w:szCs w:val="21"/>
        </w:rPr>
      </w:pPr>
    </w:p>
    <w:p w:rsidR="00140993" w:rsidRDefault="00140993" w:rsidP="009A3EFA">
      <w:pPr>
        <w:jc w:val="left"/>
        <w:rPr>
          <w:rFonts w:asciiTheme="minorEastAsia" w:eastAsiaTheme="minorEastAsia" w:hAnsiTheme="minorEastAsia" w:hint="eastAsia"/>
          <w:b/>
          <w:szCs w:val="21"/>
        </w:rPr>
      </w:pPr>
    </w:p>
    <w:p w:rsidR="001A5EB1" w:rsidRPr="009125C3" w:rsidRDefault="001A5EB1" w:rsidP="009A3EFA">
      <w:pPr>
        <w:jc w:val="left"/>
        <w:rPr>
          <w:rFonts w:asciiTheme="minorEastAsia" w:eastAsiaTheme="minorEastAsia" w:hAnsiTheme="minorEastAsia"/>
          <w:b/>
          <w:szCs w:val="21"/>
        </w:rPr>
      </w:pPr>
      <w:r w:rsidRPr="009125C3">
        <w:rPr>
          <w:rFonts w:asciiTheme="minorEastAsia" w:eastAsiaTheme="minorEastAsia" w:hAnsiTheme="minorEastAsia" w:hint="eastAsia"/>
          <w:b/>
          <w:szCs w:val="21"/>
        </w:rPr>
        <w:t>【牙体牙髓病学】</w:t>
      </w:r>
    </w:p>
    <w:p w:rsidR="00862E94" w:rsidRPr="009A3EFA" w:rsidRDefault="00CF166E" w:rsidP="009A3EFA">
      <w:pPr>
        <w:jc w:val="left"/>
        <w:rPr>
          <w:rFonts w:asciiTheme="minorEastAsia" w:eastAsiaTheme="minorEastAsia" w:hAnsiTheme="minorEastAsia"/>
          <w:szCs w:val="21"/>
        </w:rPr>
      </w:pPr>
      <w:r w:rsidRPr="009A3EFA">
        <w:rPr>
          <w:rFonts w:asciiTheme="minorEastAsia" w:eastAsiaTheme="minorEastAsia" w:hAnsiTheme="minorEastAsia" w:hint="eastAsia"/>
          <w:szCs w:val="21"/>
        </w:rPr>
        <w:t>下列哪一项是</w:t>
      </w:r>
      <w:r w:rsidR="00862E94" w:rsidRPr="009A3EFA">
        <w:rPr>
          <w:rFonts w:asciiTheme="minorEastAsia" w:eastAsiaTheme="minorEastAsia" w:hAnsiTheme="minorEastAsia" w:hint="eastAsia"/>
          <w:szCs w:val="21"/>
        </w:rPr>
        <w:t>继发龋的最佳</w:t>
      </w:r>
      <w:r w:rsidRPr="009A3EFA">
        <w:rPr>
          <w:rFonts w:asciiTheme="minorEastAsia" w:eastAsiaTheme="minorEastAsia" w:hAnsiTheme="minorEastAsia" w:hint="eastAsia"/>
          <w:szCs w:val="21"/>
        </w:rPr>
        <w:t>检查</w:t>
      </w:r>
      <w:r w:rsidR="00862E94" w:rsidRPr="009A3EFA">
        <w:rPr>
          <w:rFonts w:asciiTheme="minorEastAsia" w:eastAsiaTheme="minorEastAsia" w:hAnsiTheme="minorEastAsia" w:hint="eastAsia"/>
          <w:szCs w:val="21"/>
        </w:rPr>
        <w:t>方法</w:t>
      </w:r>
    </w:p>
    <w:p w:rsidR="00862E94" w:rsidRPr="009A3EFA" w:rsidRDefault="00862E94" w:rsidP="00D4099F">
      <w:pPr>
        <w:ind w:leftChars="-67" w:left="-141"/>
        <w:jc w:val="left"/>
        <w:rPr>
          <w:rFonts w:asciiTheme="minorEastAsia" w:eastAsiaTheme="minorEastAsia" w:hAnsiTheme="minorEastAsia"/>
          <w:szCs w:val="21"/>
        </w:rPr>
      </w:pPr>
      <w:r w:rsidRPr="009A3EFA">
        <w:rPr>
          <w:rFonts w:asciiTheme="minorEastAsia" w:eastAsiaTheme="minorEastAsia" w:hAnsiTheme="minorEastAsia" w:hint="eastAsia"/>
          <w:szCs w:val="21"/>
        </w:rPr>
        <w:t xml:space="preserve">  A．探诊</w:t>
      </w:r>
    </w:p>
    <w:p w:rsidR="00862E94" w:rsidRPr="009A3EFA" w:rsidRDefault="00862E94" w:rsidP="00D4099F">
      <w:pPr>
        <w:ind w:leftChars="-67" w:left="-141"/>
        <w:jc w:val="left"/>
        <w:rPr>
          <w:rFonts w:asciiTheme="minorEastAsia" w:eastAsiaTheme="minorEastAsia" w:hAnsiTheme="minorEastAsia"/>
          <w:szCs w:val="21"/>
        </w:rPr>
      </w:pPr>
      <w:r w:rsidRPr="009A3EFA">
        <w:rPr>
          <w:rFonts w:asciiTheme="minorEastAsia" w:eastAsiaTheme="minorEastAsia" w:hAnsiTheme="minorEastAsia" w:hint="eastAsia"/>
          <w:szCs w:val="21"/>
        </w:rPr>
        <w:t xml:space="preserve">  B．叩诊</w:t>
      </w:r>
    </w:p>
    <w:p w:rsidR="00862E94" w:rsidRPr="009A3EFA" w:rsidRDefault="00862E94" w:rsidP="00D4099F">
      <w:pPr>
        <w:ind w:leftChars="-67" w:left="-141"/>
        <w:jc w:val="left"/>
        <w:rPr>
          <w:rFonts w:asciiTheme="minorEastAsia" w:eastAsiaTheme="minorEastAsia" w:hAnsiTheme="minorEastAsia"/>
          <w:szCs w:val="21"/>
        </w:rPr>
      </w:pPr>
      <w:r w:rsidRPr="009A3EFA">
        <w:rPr>
          <w:rFonts w:asciiTheme="minorEastAsia" w:eastAsiaTheme="minorEastAsia" w:hAnsiTheme="minorEastAsia" w:hint="eastAsia"/>
          <w:szCs w:val="21"/>
        </w:rPr>
        <w:t xml:space="preserve">  C．咬诊</w:t>
      </w:r>
    </w:p>
    <w:p w:rsidR="00862E94" w:rsidRPr="009A3EFA" w:rsidRDefault="00862E94" w:rsidP="00D4099F">
      <w:pPr>
        <w:ind w:leftChars="-67" w:left="-141"/>
        <w:jc w:val="left"/>
        <w:rPr>
          <w:rFonts w:asciiTheme="minorEastAsia" w:eastAsiaTheme="minorEastAsia" w:hAnsiTheme="minorEastAsia"/>
          <w:szCs w:val="21"/>
        </w:rPr>
      </w:pPr>
      <w:r w:rsidRPr="009A3EFA">
        <w:rPr>
          <w:rFonts w:asciiTheme="minorEastAsia" w:eastAsiaTheme="minorEastAsia" w:hAnsiTheme="minorEastAsia" w:hint="eastAsia"/>
          <w:szCs w:val="21"/>
        </w:rPr>
        <w:t xml:space="preserve">  D．</w:t>
      </w:r>
      <w:r w:rsidR="00CF166E" w:rsidRPr="009A3EFA">
        <w:rPr>
          <w:rFonts w:asciiTheme="minorEastAsia" w:eastAsiaTheme="minorEastAsia" w:hAnsiTheme="minorEastAsia"/>
          <w:color w:val="000000"/>
          <w:szCs w:val="21"/>
        </w:rPr>
        <w:t>X线</w:t>
      </w:r>
    </w:p>
    <w:p w:rsidR="00862E94" w:rsidRPr="009A3EFA" w:rsidRDefault="00862E94" w:rsidP="00D4099F">
      <w:pPr>
        <w:ind w:leftChars="-67" w:left="-141"/>
        <w:jc w:val="left"/>
        <w:rPr>
          <w:rFonts w:asciiTheme="minorEastAsia" w:eastAsiaTheme="minorEastAsia" w:hAnsiTheme="minorEastAsia"/>
          <w:szCs w:val="21"/>
        </w:rPr>
      </w:pPr>
      <w:r w:rsidRPr="009A3EFA">
        <w:rPr>
          <w:rFonts w:asciiTheme="minorEastAsia" w:eastAsiaTheme="minorEastAsia" w:hAnsiTheme="minorEastAsia" w:hint="eastAsia"/>
          <w:szCs w:val="21"/>
        </w:rPr>
        <w:t xml:space="preserve">  E．去</w:t>
      </w:r>
      <w:r w:rsidR="00CF166E" w:rsidRPr="009A3EFA">
        <w:rPr>
          <w:rFonts w:asciiTheme="minorEastAsia" w:eastAsiaTheme="minorEastAsia" w:hAnsiTheme="minorEastAsia" w:hint="eastAsia"/>
          <w:szCs w:val="21"/>
        </w:rPr>
        <w:t>旧</w:t>
      </w:r>
      <w:r w:rsidRPr="009A3EFA">
        <w:rPr>
          <w:rFonts w:asciiTheme="minorEastAsia" w:eastAsiaTheme="minorEastAsia" w:hAnsiTheme="minorEastAsia" w:hint="eastAsia"/>
          <w:szCs w:val="21"/>
        </w:rPr>
        <w:t>充填物</w:t>
      </w:r>
    </w:p>
    <w:p w:rsidR="00862E94" w:rsidRPr="009A3EFA" w:rsidRDefault="001A5EB1" w:rsidP="009A3EFA">
      <w:pPr>
        <w:jc w:val="left"/>
        <w:rPr>
          <w:rFonts w:asciiTheme="minorEastAsia" w:eastAsiaTheme="minorEastAsia" w:hAnsiTheme="minorEastAsia"/>
          <w:szCs w:val="21"/>
        </w:rPr>
      </w:pPr>
      <w:r w:rsidRPr="009125C3">
        <w:rPr>
          <w:rFonts w:asciiTheme="minorEastAsia" w:eastAsiaTheme="minorEastAsia" w:hAnsiTheme="minorEastAsia" w:hint="eastAsia"/>
          <w:b/>
          <w:szCs w:val="21"/>
        </w:rPr>
        <w:t>【答案】</w:t>
      </w:r>
      <w:r w:rsidR="00CF166E" w:rsidRPr="009A3EFA">
        <w:rPr>
          <w:rFonts w:asciiTheme="minorEastAsia" w:eastAsiaTheme="minorEastAsia" w:hAnsiTheme="minorEastAsia" w:hint="eastAsia"/>
          <w:szCs w:val="21"/>
        </w:rPr>
        <w:t>D</w:t>
      </w:r>
    </w:p>
    <w:p w:rsidR="00862E94" w:rsidRPr="009A3EFA" w:rsidRDefault="001A5EB1" w:rsidP="009A3EFA">
      <w:pPr>
        <w:jc w:val="left"/>
        <w:rPr>
          <w:rFonts w:asciiTheme="minorEastAsia" w:eastAsiaTheme="minorEastAsia" w:hAnsiTheme="minorEastAsia"/>
          <w:szCs w:val="21"/>
        </w:rPr>
      </w:pPr>
      <w:r w:rsidRPr="009125C3">
        <w:rPr>
          <w:rFonts w:asciiTheme="minorEastAsia" w:eastAsiaTheme="minorEastAsia" w:hAnsiTheme="minorEastAsia" w:hint="eastAsia"/>
          <w:b/>
          <w:szCs w:val="21"/>
        </w:rPr>
        <w:t>【解析】</w:t>
      </w:r>
      <w:r w:rsidR="00CF166E" w:rsidRPr="009A3EFA">
        <w:rPr>
          <w:rFonts w:asciiTheme="minorEastAsia" w:eastAsiaTheme="minorEastAsia" w:hAnsiTheme="minorEastAsia"/>
          <w:color w:val="000000"/>
          <w:szCs w:val="21"/>
        </w:rPr>
        <w:t>X线检查</w:t>
      </w:r>
      <w:r w:rsidR="00CF166E" w:rsidRPr="009A3EFA">
        <w:rPr>
          <w:rFonts w:asciiTheme="minorEastAsia" w:eastAsiaTheme="minorEastAsia" w:hAnsiTheme="minorEastAsia" w:hint="eastAsia"/>
          <w:color w:val="000000"/>
          <w:szCs w:val="21"/>
        </w:rPr>
        <w:t>，</w:t>
      </w:r>
      <w:r w:rsidR="00CF166E" w:rsidRPr="009A3EFA">
        <w:rPr>
          <w:rFonts w:asciiTheme="minorEastAsia" w:eastAsiaTheme="minorEastAsia" w:hAnsiTheme="minorEastAsia"/>
          <w:color w:val="000000"/>
          <w:szCs w:val="21"/>
        </w:rPr>
        <w:t>邻面</w:t>
      </w:r>
      <w:proofErr w:type="gramStart"/>
      <w:r w:rsidR="00CF166E" w:rsidRPr="009A3EFA">
        <w:rPr>
          <w:rFonts w:asciiTheme="minorEastAsia" w:eastAsiaTheme="minorEastAsia" w:hAnsiTheme="minorEastAsia"/>
          <w:color w:val="000000"/>
          <w:szCs w:val="21"/>
        </w:rPr>
        <w:t>龋</w:t>
      </w:r>
      <w:proofErr w:type="gramEnd"/>
      <w:r w:rsidR="00CF166E" w:rsidRPr="009A3EFA">
        <w:rPr>
          <w:rFonts w:asciiTheme="minorEastAsia" w:eastAsiaTheme="minorEastAsia" w:hAnsiTheme="minorEastAsia"/>
          <w:color w:val="000000"/>
          <w:szCs w:val="21"/>
        </w:rPr>
        <w:t>、继发龋或隐匿</w:t>
      </w:r>
      <w:proofErr w:type="gramStart"/>
      <w:r w:rsidR="00CF166E" w:rsidRPr="009A3EFA">
        <w:rPr>
          <w:rFonts w:asciiTheme="minorEastAsia" w:eastAsiaTheme="minorEastAsia" w:hAnsiTheme="minorEastAsia" w:hint="eastAsia"/>
          <w:color w:val="000000"/>
          <w:szCs w:val="21"/>
        </w:rPr>
        <w:t>龋</w:t>
      </w:r>
      <w:proofErr w:type="gramEnd"/>
      <w:r w:rsidR="00CF166E" w:rsidRPr="009A3EFA">
        <w:rPr>
          <w:rFonts w:asciiTheme="minorEastAsia" w:eastAsiaTheme="minorEastAsia" w:hAnsiTheme="minorEastAsia" w:hint="eastAsia"/>
          <w:color w:val="000000"/>
          <w:szCs w:val="21"/>
        </w:rPr>
        <w:t>不易用探针查出，此时可用X</w:t>
      </w:r>
      <w:r w:rsidR="00CF166E" w:rsidRPr="009A3EFA">
        <w:rPr>
          <w:rFonts w:asciiTheme="minorEastAsia" w:eastAsiaTheme="minorEastAsia" w:hAnsiTheme="minorEastAsia"/>
          <w:color w:val="000000"/>
          <w:szCs w:val="21"/>
        </w:rPr>
        <w:t>线片进行检查。</w:t>
      </w:r>
    </w:p>
    <w:p w:rsidR="001A5EB1" w:rsidRPr="009A3EFA" w:rsidRDefault="001A5EB1" w:rsidP="009A3EFA">
      <w:pPr>
        <w:jc w:val="left"/>
        <w:rPr>
          <w:rFonts w:asciiTheme="minorEastAsia" w:eastAsiaTheme="minorEastAsia" w:hAnsiTheme="minorEastAsia"/>
          <w:szCs w:val="21"/>
        </w:rPr>
      </w:pPr>
    </w:p>
    <w:p w:rsidR="001A5EB1" w:rsidRPr="009A3EFA" w:rsidRDefault="001A5EB1" w:rsidP="009A3EFA">
      <w:pPr>
        <w:jc w:val="left"/>
        <w:rPr>
          <w:rFonts w:asciiTheme="minorEastAsia" w:eastAsiaTheme="minorEastAsia" w:hAnsiTheme="minorEastAsia"/>
          <w:szCs w:val="21"/>
        </w:rPr>
      </w:pPr>
    </w:p>
    <w:p w:rsidR="001A5EB1" w:rsidRPr="009125C3" w:rsidRDefault="001A5EB1" w:rsidP="009A3EFA">
      <w:pPr>
        <w:jc w:val="left"/>
        <w:rPr>
          <w:rFonts w:asciiTheme="minorEastAsia" w:eastAsiaTheme="minorEastAsia" w:hAnsiTheme="minorEastAsia"/>
          <w:b/>
          <w:szCs w:val="21"/>
        </w:rPr>
      </w:pPr>
      <w:r w:rsidRPr="009125C3">
        <w:rPr>
          <w:rFonts w:asciiTheme="minorEastAsia" w:eastAsiaTheme="minorEastAsia" w:hAnsiTheme="minorEastAsia" w:hint="eastAsia"/>
          <w:b/>
          <w:szCs w:val="21"/>
        </w:rPr>
        <w:t>【</w:t>
      </w:r>
      <w:r w:rsidR="00BE4610" w:rsidRPr="009125C3">
        <w:rPr>
          <w:rFonts w:asciiTheme="minorEastAsia" w:eastAsiaTheme="minorEastAsia" w:hAnsiTheme="minorEastAsia" w:hint="eastAsia"/>
          <w:b/>
          <w:szCs w:val="21"/>
        </w:rPr>
        <w:t>牙体牙髓病学</w:t>
      </w:r>
      <w:r w:rsidRPr="009125C3">
        <w:rPr>
          <w:rFonts w:asciiTheme="minorEastAsia" w:eastAsiaTheme="minorEastAsia" w:hAnsiTheme="minorEastAsia" w:hint="eastAsia"/>
          <w:b/>
          <w:szCs w:val="21"/>
        </w:rPr>
        <w:t>】</w:t>
      </w:r>
    </w:p>
    <w:p w:rsidR="00862E94" w:rsidRPr="009A3EFA" w:rsidRDefault="00862E94" w:rsidP="009A3EFA">
      <w:pPr>
        <w:jc w:val="left"/>
        <w:rPr>
          <w:rFonts w:asciiTheme="minorEastAsia" w:eastAsiaTheme="minorEastAsia" w:hAnsiTheme="minorEastAsia"/>
          <w:szCs w:val="21"/>
        </w:rPr>
      </w:pPr>
      <w:r w:rsidRPr="009A3EFA">
        <w:rPr>
          <w:rFonts w:asciiTheme="minorEastAsia" w:eastAsiaTheme="minorEastAsia" w:hAnsiTheme="minorEastAsia" w:hint="eastAsia"/>
          <w:szCs w:val="21"/>
        </w:rPr>
        <w:t>不符合氢氧化钙性能的是</w:t>
      </w:r>
    </w:p>
    <w:p w:rsidR="00862E94" w:rsidRPr="009A3EFA" w:rsidRDefault="00862E94" w:rsidP="009A3EFA">
      <w:pPr>
        <w:jc w:val="left"/>
        <w:rPr>
          <w:rFonts w:asciiTheme="minorEastAsia" w:eastAsiaTheme="minorEastAsia" w:hAnsiTheme="minorEastAsia"/>
          <w:szCs w:val="21"/>
        </w:rPr>
      </w:pPr>
      <w:r w:rsidRPr="009A3EFA">
        <w:rPr>
          <w:rFonts w:asciiTheme="minorEastAsia" w:eastAsiaTheme="minorEastAsia" w:hAnsiTheme="minorEastAsia" w:hint="eastAsia"/>
          <w:szCs w:val="21"/>
        </w:rPr>
        <w:t>A．对牙髓刺激性小</w:t>
      </w:r>
    </w:p>
    <w:p w:rsidR="00862E94" w:rsidRPr="009A3EFA" w:rsidRDefault="00862E94" w:rsidP="009A3EFA">
      <w:pPr>
        <w:jc w:val="left"/>
        <w:rPr>
          <w:rFonts w:asciiTheme="minorEastAsia" w:eastAsiaTheme="minorEastAsia" w:hAnsiTheme="minorEastAsia"/>
          <w:szCs w:val="21"/>
        </w:rPr>
      </w:pPr>
      <w:r w:rsidRPr="009A3EFA">
        <w:rPr>
          <w:rFonts w:asciiTheme="minorEastAsia" w:eastAsiaTheme="minorEastAsia" w:hAnsiTheme="minorEastAsia" w:hint="eastAsia"/>
          <w:szCs w:val="21"/>
        </w:rPr>
        <w:t>B．有良好的隔垫性</w:t>
      </w:r>
    </w:p>
    <w:p w:rsidR="00862E94" w:rsidRPr="009A3EFA" w:rsidRDefault="00862E94" w:rsidP="009A3EFA">
      <w:pPr>
        <w:jc w:val="left"/>
        <w:rPr>
          <w:rFonts w:asciiTheme="minorEastAsia" w:eastAsiaTheme="minorEastAsia" w:hAnsiTheme="minorEastAsia"/>
          <w:szCs w:val="21"/>
        </w:rPr>
      </w:pPr>
      <w:r w:rsidRPr="009A3EFA">
        <w:rPr>
          <w:rFonts w:asciiTheme="minorEastAsia" w:eastAsiaTheme="minorEastAsia" w:hAnsiTheme="minorEastAsia" w:hint="eastAsia"/>
          <w:szCs w:val="21"/>
        </w:rPr>
        <w:t>C．强碱性</w:t>
      </w:r>
    </w:p>
    <w:p w:rsidR="00862E94" w:rsidRPr="009A3EFA" w:rsidRDefault="00862E94" w:rsidP="009A3EFA">
      <w:pPr>
        <w:jc w:val="left"/>
        <w:rPr>
          <w:rFonts w:asciiTheme="minorEastAsia" w:eastAsiaTheme="minorEastAsia" w:hAnsiTheme="minorEastAsia"/>
          <w:szCs w:val="21"/>
        </w:rPr>
      </w:pPr>
      <w:r w:rsidRPr="009A3EFA">
        <w:rPr>
          <w:rFonts w:asciiTheme="minorEastAsia" w:eastAsiaTheme="minorEastAsia" w:hAnsiTheme="minorEastAsia" w:hint="eastAsia"/>
          <w:szCs w:val="21"/>
        </w:rPr>
        <w:t>D．无抗菌作用</w:t>
      </w:r>
    </w:p>
    <w:p w:rsidR="00862E94" w:rsidRPr="009A3EFA" w:rsidRDefault="00862E94" w:rsidP="009A3EFA">
      <w:pPr>
        <w:jc w:val="left"/>
        <w:rPr>
          <w:rFonts w:asciiTheme="minorEastAsia" w:eastAsiaTheme="minorEastAsia" w:hAnsiTheme="minorEastAsia"/>
          <w:szCs w:val="21"/>
        </w:rPr>
      </w:pPr>
      <w:r w:rsidRPr="009A3EFA">
        <w:rPr>
          <w:rFonts w:asciiTheme="minorEastAsia" w:eastAsiaTheme="minorEastAsia" w:hAnsiTheme="minorEastAsia" w:hint="eastAsia"/>
          <w:szCs w:val="21"/>
        </w:rPr>
        <w:t>E．溶于唾液</w:t>
      </w:r>
    </w:p>
    <w:p w:rsidR="00862E94" w:rsidRPr="009A3EFA" w:rsidRDefault="00BE4610" w:rsidP="009A3EFA">
      <w:pPr>
        <w:jc w:val="left"/>
        <w:rPr>
          <w:rFonts w:asciiTheme="minorEastAsia" w:eastAsiaTheme="minorEastAsia" w:hAnsiTheme="minorEastAsia"/>
          <w:szCs w:val="21"/>
        </w:rPr>
      </w:pPr>
      <w:r w:rsidRPr="009125C3">
        <w:rPr>
          <w:rFonts w:asciiTheme="minorEastAsia" w:eastAsiaTheme="minorEastAsia" w:hAnsiTheme="minorEastAsia" w:hint="eastAsia"/>
          <w:b/>
          <w:szCs w:val="21"/>
        </w:rPr>
        <w:t>【答案】</w:t>
      </w:r>
      <w:r w:rsidR="00F11A43" w:rsidRPr="009A3EFA">
        <w:rPr>
          <w:rFonts w:asciiTheme="minorEastAsia" w:eastAsiaTheme="minorEastAsia" w:hAnsiTheme="minorEastAsia" w:hint="eastAsia"/>
          <w:szCs w:val="21"/>
        </w:rPr>
        <w:t>D</w:t>
      </w:r>
    </w:p>
    <w:p w:rsidR="00AF732A" w:rsidRPr="009A3EFA" w:rsidRDefault="00BE4610" w:rsidP="009A3EFA">
      <w:pPr>
        <w:jc w:val="left"/>
        <w:rPr>
          <w:rFonts w:asciiTheme="minorEastAsia" w:eastAsiaTheme="minorEastAsia" w:hAnsiTheme="minorEastAsia"/>
          <w:szCs w:val="21"/>
        </w:rPr>
      </w:pPr>
      <w:r w:rsidRPr="009125C3">
        <w:rPr>
          <w:rFonts w:asciiTheme="minorEastAsia" w:eastAsiaTheme="minorEastAsia" w:hAnsiTheme="minorEastAsia" w:hint="eastAsia"/>
          <w:b/>
          <w:szCs w:val="21"/>
        </w:rPr>
        <w:t>【解析】</w:t>
      </w:r>
      <w:r w:rsidRPr="009A3EFA">
        <w:rPr>
          <w:rFonts w:asciiTheme="minorEastAsia" w:eastAsiaTheme="minorEastAsia" w:hAnsiTheme="minorEastAsia" w:hint="eastAsia"/>
          <w:szCs w:val="21"/>
        </w:rPr>
        <w:t>氢氧化钙对牙髓的刺激性小，可促进修复性牙本质的生成；高钙离子浓度，可促进钙盐的沉积；强碱性，有一定的抗菌、抗炎性能；有良好的隔垫性，但不能隔绝电的传导；溶于唾液，溶解度是垫底材料中最大者</w:t>
      </w:r>
      <w:r w:rsidR="00140993" w:rsidRPr="00140993">
        <w:rPr>
          <w:rFonts w:asciiTheme="minorEastAsia" w:eastAsiaTheme="minorEastAsia" w:hAnsiTheme="minorEastAsia" w:hint="eastAsia"/>
          <w:szCs w:val="21"/>
        </w:rPr>
        <w:t>医学|教育网原创</w:t>
      </w:r>
      <w:r w:rsidRPr="009A3EFA">
        <w:rPr>
          <w:rFonts w:asciiTheme="minorEastAsia" w:eastAsiaTheme="minorEastAsia" w:hAnsiTheme="minorEastAsia" w:hint="eastAsia"/>
          <w:szCs w:val="21"/>
        </w:rPr>
        <w:t>。</w:t>
      </w:r>
    </w:p>
    <w:p w:rsidR="00BE4610" w:rsidRPr="009A3EFA" w:rsidRDefault="00BE4610" w:rsidP="009A3EFA">
      <w:pPr>
        <w:jc w:val="left"/>
        <w:rPr>
          <w:rFonts w:asciiTheme="minorEastAsia" w:eastAsiaTheme="minorEastAsia" w:hAnsiTheme="minorEastAsia"/>
          <w:szCs w:val="21"/>
        </w:rPr>
      </w:pPr>
    </w:p>
    <w:p w:rsidR="00F11A43" w:rsidRPr="009A3EFA" w:rsidRDefault="00F11A43" w:rsidP="009A3EFA">
      <w:pPr>
        <w:jc w:val="left"/>
        <w:rPr>
          <w:rFonts w:asciiTheme="minorEastAsia" w:eastAsiaTheme="minorEastAsia" w:hAnsiTheme="minorEastAsia"/>
          <w:szCs w:val="21"/>
        </w:rPr>
      </w:pPr>
    </w:p>
    <w:p w:rsidR="00BE4610" w:rsidRPr="009125C3" w:rsidRDefault="00F11A43" w:rsidP="009A3EFA">
      <w:pPr>
        <w:jc w:val="left"/>
        <w:rPr>
          <w:rFonts w:asciiTheme="minorEastAsia" w:eastAsiaTheme="minorEastAsia" w:hAnsiTheme="minorEastAsia"/>
          <w:b/>
          <w:szCs w:val="21"/>
        </w:rPr>
      </w:pPr>
      <w:r w:rsidRPr="009125C3">
        <w:rPr>
          <w:rFonts w:asciiTheme="minorEastAsia" w:eastAsiaTheme="minorEastAsia" w:hAnsiTheme="minorEastAsia" w:hint="eastAsia"/>
          <w:b/>
          <w:szCs w:val="21"/>
        </w:rPr>
        <w:t>【口腔颌面外科学】</w:t>
      </w:r>
    </w:p>
    <w:p w:rsidR="00355FB2" w:rsidRPr="009A3EFA" w:rsidRDefault="00F11A43" w:rsidP="009A3EFA">
      <w:pPr>
        <w:jc w:val="left"/>
        <w:rPr>
          <w:rFonts w:asciiTheme="minorEastAsia" w:eastAsiaTheme="minorEastAsia" w:hAnsiTheme="minorEastAsia"/>
          <w:szCs w:val="21"/>
        </w:rPr>
      </w:pPr>
      <w:r w:rsidRPr="009A3EFA">
        <w:rPr>
          <w:rFonts w:asciiTheme="minorEastAsia" w:eastAsiaTheme="minorEastAsia" w:hAnsiTheme="minorEastAsia" w:hint="eastAsia"/>
          <w:szCs w:val="21"/>
        </w:rPr>
        <w:t>患者，</w:t>
      </w:r>
      <w:r w:rsidR="00AF732A" w:rsidRPr="009A3EFA">
        <w:rPr>
          <w:rFonts w:asciiTheme="minorEastAsia" w:eastAsiaTheme="minorEastAsia" w:hAnsiTheme="minorEastAsia" w:hint="eastAsia"/>
          <w:szCs w:val="21"/>
        </w:rPr>
        <w:t>男，</w:t>
      </w:r>
      <w:r w:rsidRPr="009A3EFA">
        <w:rPr>
          <w:rFonts w:asciiTheme="minorEastAsia" w:eastAsiaTheme="minorEastAsia" w:hAnsiTheme="minorEastAsia" w:hint="eastAsia"/>
          <w:szCs w:val="21"/>
        </w:rPr>
        <w:t>45</w:t>
      </w:r>
      <w:r w:rsidR="00AF732A" w:rsidRPr="009A3EFA">
        <w:rPr>
          <w:rFonts w:asciiTheme="minorEastAsia" w:eastAsiaTheme="minorEastAsia" w:hAnsiTheme="minorEastAsia" w:hint="eastAsia"/>
          <w:szCs w:val="21"/>
        </w:rPr>
        <w:t>岁。</w:t>
      </w:r>
      <w:r w:rsidRPr="009A3EFA">
        <w:rPr>
          <w:rFonts w:asciiTheme="minorEastAsia" w:eastAsiaTheme="minorEastAsia" w:hAnsiTheme="minorEastAsia" w:hint="eastAsia"/>
          <w:szCs w:val="21"/>
        </w:rPr>
        <w:t>左侧</w:t>
      </w:r>
      <w:r w:rsidR="00AF732A" w:rsidRPr="009A3EFA">
        <w:rPr>
          <w:rFonts w:asciiTheme="minorEastAsia" w:eastAsiaTheme="minorEastAsia" w:hAnsiTheme="minorEastAsia" w:hint="eastAsia"/>
          <w:szCs w:val="21"/>
        </w:rPr>
        <w:t>的三叉神经第Ⅱ、</w:t>
      </w:r>
      <w:proofErr w:type="gramStart"/>
      <w:r w:rsidR="00AF732A" w:rsidRPr="009A3EFA">
        <w:rPr>
          <w:rFonts w:asciiTheme="minorEastAsia" w:eastAsiaTheme="minorEastAsia" w:hAnsiTheme="minorEastAsia" w:hint="eastAsia"/>
          <w:szCs w:val="21"/>
        </w:rPr>
        <w:t>Ⅲ支痛伴痛</w:t>
      </w:r>
      <w:proofErr w:type="gramEnd"/>
      <w:r w:rsidR="00AF732A" w:rsidRPr="009A3EFA">
        <w:rPr>
          <w:rFonts w:asciiTheme="minorEastAsia" w:eastAsiaTheme="minorEastAsia" w:hAnsiTheme="minorEastAsia" w:hint="eastAsia"/>
          <w:szCs w:val="21"/>
        </w:rPr>
        <w:t>性抽搐。痛性抽搐是指</w:t>
      </w:r>
    </w:p>
    <w:p w:rsidR="00AF732A" w:rsidRPr="009A3EFA" w:rsidRDefault="00AF732A" w:rsidP="00D4099F">
      <w:pPr>
        <w:ind w:leftChars="-135" w:left="-283"/>
        <w:jc w:val="left"/>
        <w:rPr>
          <w:rFonts w:asciiTheme="minorEastAsia" w:eastAsiaTheme="minorEastAsia" w:hAnsiTheme="minorEastAsia"/>
          <w:szCs w:val="21"/>
        </w:rPr>
      </w:pPr>
      <w:r w:rsidRPr="009A3EFA">
        <w:rPr>
          <w:rFonts w:asciiTheme="minorEastAsia" w:eastAsiaTheme="minorEastAsia" w:hAnsiTheme="minorEastAsia" w:hint="eastAsia"/>
          <w:szCs w:val="21"/>
        </w:rPr>
        <w:t xml:space="preserve">    A．</w:t>
      </w:r>
      <w:r w:rsidR="00B74300" w:rsidRPr="009A3EFA">
        <w:rPr>
          <w:rFonts w:asciiTheme="minorEastAsia" w:eastAsiaTheme="minorEastAsia" w:hAnsiTheme="minorEastAsia" w:hint="eastAsia"/>
          <w:szCs w:val="21"/>
        </w:rPr>
        <w:t>电击样剧痛</w:t>
      </w:r>
    </w:p>
    <w:p w:rsidR="00AF732A" w:rsidRPr="009A3EFA" w:rsidRDefault="00AF732A" w:rsidP="00D4099F">
      <w:pPr>
        <w:ind w:leftChars="-135" w:left="-283"/>
        <w:jc w:val="left"/>
        <w:rPr>
          <w:rFonts w:asciiTheme="minorEastAsia" w:eastAsiaTheme="minorEastAsia" w:hAnsiTheme="minorEastAsia"/>
          <w:szCs w:val="21"/>
        </w:rPr>
      </w:pPr>
      <w:r w:rsidRPr="009A3EFA">
        <w:rPr>
          <w:rFonts w:asciiTheme="minorEastAsia" w:eastAsiaTheme="minorEastAsia" w:hAnsiTheme="minorEastAsia" w:hint="eastAsia"/>
          <w:szCs w:val="21"/>
        </w:rPr>
        <w:t xml:space="preserve">    B．</w:t>
      </w:r>
      <w:r w:rsidR="00B74300" w:rsidRPr="009A3EFA">
        <w:rPr>
          <w:rFonts w:asciiTheme="minorEastAsia" w:eastAsiaTheme="minorEastAsia" w:hAnsiTheme="minorEastAsia" w:hint="eastAsia"/>
          <w:szCs w:val="21"/>
        </w:rPr>
        <w:t>咂嘴动作</w:t>
      </w:r>
    </w:p>
    <w:p w:rsidR="00AF732A" w:rsidRPr="009A3EFA" w:rsidRDefault="00AF732A" w:rsidP="00D4099F">
      <w:pPr>
        <w:ind w:leftChars="-135" w:left="-283"/>
        <w:jc w:val="left"/>
        <w:rPr>
          <w:rFonts w:asciiTheme="minorEastAsia" w:eastAsiaTheme="minorEastAsia" w:hAnsiTheme="minorEastAsia"/>
          <w:szCs w:val="21"/>
        </w:rPr>
      </w:pPr>
      <w:r w:rsidRPr="009A3EFA">
        <w:rPr>
          <w:rFonts w:asciiTheme="minorEastAsia" w:eastAsiaTheme="minorEastAsia" w:hAnsiTheme="minorEastAsia" w:hint="eastAsia"/>
          <w:szCs w:val="21"/>
        </w:rPr>
        <w:t xml:space="preserve">    C．</w:t>
      </w:r>
      <w:r w:rsidR="00E54685" w:rsidRPr="009A3EFA">
        <w:rPr>
          <w:rFonts w:asciiTheme="minorEastAsia" w:eastAsiaTheme="minorEastAsia" w:hAnsiTheme="minorEastAsia" w:hint="eastAsia"/>
          <w:szCs w:val="21"/>
        </w:rPr>
        <w:t>咬唇、伸舌</w:t>
      </w:r>
    </w:p>
    <w:p w:rsidR="00AF732A" w:rsidRPr="009A3EFA" w:rsidRDefault="00AF732A" w:rsidP="00D4099F">
      <w:pPr>
        <w:ind w:leftChars="-135" w:left="-283"/>
        <w:jc w:val="left"/>
        <w:rPr>
          <w:rFonts w:asciiTheme="minorEastAsia" w:eastAsiaTheme="minorEastAsia" w:hAnsiTheme="minorEastAsia"/>
          <w:szCs w:val="21"/>
        </w:rPr>
      </w:pPr>
      <w:r w:rsidRPr="009A3EFA">
        <w:rPr>
          <w:rFonts w:asciiTheme="minorEastAsia" w:eastAsiaTheme="minorEastAsia" w:hAnsiTheme="minorEastAsia" w:hint="eastAsia"/>
          <w:szCs w:val="21"/>
        </w:rPr>
        <w:t xml:space="preserve">    D．</w:t>
      </w:r>
      <w:r w:rsidR="00E54685" w:rsidRPr="009A3EFA">
        <w:rPr>
          <w:rFonts w:asciiTheme="minorEastAsia" w:eastAsiaTheme="minorEastAsia" w:hAnsiTheme="minorEastAsia" w:hint="eastAsia"/>
          <w:szCs w:val="21"/>
        </w:rPr>
        <w:t>用力揉搓面部</w:t>
      </w:r>
    </w:p>
    <w:p w:rsidR="00AF732A" w:rsidRPr="009A3EFA" w:rsidRDefault="00AF732A" w:rsidP="00D4099F">
      <w:pPr>
        <w:ind w:leftChars="-135" w:left="-283" w:firstLine="405"/>
        <w:jc w:val="left"/>
        <w:rPr>
          <w:rFonts w:asciiTheme="minorEastAsia" w:eastAsiaTheme="minorEastAsia" w:hAnsiTheme="minorEastAsia"/>
          <w:szCs w:val="21"/>
        </w:rPr>
      </w:pPr>
      <w:r w:rsidRPr="009A3EFA">
        <w:rPr>
          <w:rFonts w:asciiTheme="minorEastAsia" w:eastAsiaTheme="minorEastAsia" w:hAnsiTheme="minorEastAsia" w:hint="eastAsia"/>
          <w:szCs w:val="21"/>
        </w:rPr>
        <w:t>E．</w:t>
      </w:r>
      <w:r w:rsidR="00D4099F" w:rsidRPr="009A3EFA">
        <w:rPr>
          <w:rFonts w:asciiTheme="minorEastAsia" w:eastAsiaTheme="minorEastAsia" w:hAnsiTheme="minorEastAsia" w:hint="eastAsia"/>
          <w:szCs w:val="21"/>
        </w:rPr>
        <w:t>流泪、出</w:t>
      </w:r>
      <w:r w:rsidR="00D4099F" w:rsidRPr="009A3EFA">
        <w:rPr>
          <w:rFonts w:asciiTheme="minorEastAsia" w:eastAsiaTheme="minorEastAsia" w:hAnsiTheme="minorEastAsia"/>
          <w:szCs w:val="21"/>
        </w:rPr>
        <w:t>汗</w:t>
      </w:r>
    </w:p>
    <w:p w:rsidR="00355FB2" w:rsidRPr="009A3EFA" w:rsidRDefault="00355FB2" w:rsidP="00D4099F">
      <w:pPr>
        <w:ind w:leftChars="-135" w:left="-283" w:firstLine="405"/>
        <w:jc w:val="left"/>
        <w:rPr>
          <w:rFonts w:asciiTheme="minorEastAsia" w:eastAsiaTheme="minorEastAsia" w:hAnsiTheme="minorEastAsia"/>
          <w:szCs w:val="21"/>
        </w:rPr>
      </w:pPr>
      <w:r w:rsidRPr="009125C3">
        <w:rPr>
          <w:rFonts w:asciiTheme="minorEastAsia" w:eastAsiaTheme="minorEastAsia" w:hAnsiTheme="minorEastAsia" w:hint="eastAsia"/>
          <w:b/>
          <w:szCs w:val="21"/>
        </w:rPr>
        <w:t>【答案】</w:t>
      </w:r>
      <w:r w:rsidR="00E54685" w:rsidRPr="009A3EFA">
        <w:rPr>
          <w:rFonts w:asciiTheme="minorEastAsia" w:eastAsiaTheme="minorEastAsia" w:hAnsiTheme="minorEastAsia" w:hint="eastAsia"/>
          <w:szCs w:val="21"/>
        </w:rPr>
        <w:t>E</w:t>
      </w:r>
    </w:p>
    <w:p w:rsidR="00355FB2" w:rsidRPr="009A3EFA" w:rsidRDefault="00355FB2" w:rsidP="00D4099F">
      <w:pPr>
        <w:ind w:leftChars="-135" w:left="-283" w:firstLine="405"/>
        <w:jc w:val="left"/>
        <w:rPr>
          <w:rFonts w:asciiTheme="minorEastAsia" w:eastAsiaTheme="minorEastAsia" w:hAnsiTheme="minorEastAsia"/>
          <w:szCs w:val="21"/>
        </w:rPr>
      </w:pPr>
      <w:r w:rsidRPr="009125C3">
        <w:rPr>
          <w:rFonts w:asciiTheme="minorEastAsia" w:eastAsiaTheme="minorEastAsia" w:hAnsiTheme="minorEastAsia" w:hint="eastAsia"/>
          <w:b/>
          <w:szCs w:val="21"/>
        </w:rPr>
        <w:t>【解析】</w:t>
      </w:r>
      <w:r w:rsidR="00E54685" w:rsidRPr="009A3EFA">
        <w:rPr>
          <w:rFonts w:asciiTheme="minorEastAsia" w:eastAsiaTheme="minorEastAsia" w:hAnsiTheme="minorEastAsia" w:hint="eastAsia"/>
          <w:szCs w:val="21"/>
        </w:rPr>
        <w:t>可</w:t>
      </w:r>
      <w:r w:rsidR="00747A36" w:rsidRPr="009A3EFA">
        <w:rPr>
          <w:rFonts w:asciiTheme="minorEastAsia" w:eastAsiaTheme="minorEastAsia" w:hAnsiTheme="minorEastAsia" w:hint="eastAsia"/>
          <w:szCs w:val="21"/>
        </w:rPr>
        <w:t>出现痛区潮红，结合膜充血，或流泪、出</w:t>
      </w:r>
      <w:r w:rsidR="00747A36" w:rsidRPr="009A3EFA">
        <w:rPr>
          <w:rFonts w:asciiTheme="minorEastAsia" w:eastAsiaTheme="minorEastAsia" w:hAnsiTheme="minorEastAsia"/>
          <w:szCs w:val="21"/>
        </w:rPr>
        <w:t>汗流唾液以</w:t>
      </w:r>
      <w:r w:rsidR="00140993">
        <w:rPr>
          <w:rFonts w:asciiTheme="minorEastAsia" w:eastAsiaTheme="minorEastAsia" w:hAnsiTheme="minorEastAsia" w:hint="eastAsia"/>
          <w:szCs w:val="21"/>
        </w:rPr>
        <w:t>及患侧鼻腔黏液增多等症</w:t>
      </w:r>
      <w:r w:rsidR="00747A36" w:rsidRPr="009A3EFA">
        <w:rPr>
          <w:rFonts w:asciiTheme="minorEastAsia" w:eastAsiaTheme="minorEastAsia" w:hAnsiTheme="minorEastAsia" w:hint="eastAsia"/>
          <w:szCs w:val="21"/>
        </w:rPr>
        <w:t>状，称为痛性抽搐。</w:t>
      </w:r>
    </w:p>
    <w:p w:rsidR="00D4099F" w:rsidRDefault="00D4099F" w:rsidP="00D4099F">
      <w:pPr>
        <w:jc w:val="left"/>
        <w:rPr>
          <w:rFonts w:asciiTheme="minorEastAsia" w:eastAsiaTheme="minorEastAsia" w:hAnsiTheme="minorEastAsia"/>
          <w:szCs w:val="21"/>
        </w:rPr>
      </w:pPr>
    </w:p>
    <w:p w:rsidR="00D4099F" w:rsidRDefault="00D4099F" w:rsidP="00D4099F">
      <w:pPr>
        <w:jc w:val="left"/>
        <w:rPr>
          <w:rFonts w:asciiTheme="minorEastAsia" w:eastAsiaTheme="minorEastAsia" w:hAnsiTheme="minorEastAsia"/>
          <w:szCs w:val="21"/>
        </w:rPr>
      </w:pPr>
    </w:p>
    <w:p w:rsidR="00355FB2" w:rsidRPr="009125C3" w:rsidRDefault="00DA0A51" w:rsidP="00D4099F">
      <w:pPr>
        <w:jc w:val="left"/>
        <w:rPr>
          <w:rFonts w:asciiTheme="minorEastAsia" w:eastAsiaTheme="minorEastAsia" w:hAnsiTheme="minorEastAsia"/>
          <w:b/>
          <w:szCs w:val="21"/>
        </w:rPr>
      </w:pPr>
      <w:r w:rsidRPr="009125C3">
        <w:rPr>
          <w:rFonts w:asciiTheme="minorEastAsia" w:eastAsiaTheme="minorEastAsia" w:hAnsiTheme="minorEastAsia" w:hint="eastAsia"/>
          <w:b/>
          <w:szCs w:val="21"/>
        </w:rPr>
        <w:t>【牙体牙髓病学】</w:t>
      </w:r>
    </w:p>
    <w:p w:rsidR="00140993" w:rsidRDefault="00140993" w:rsidP="009A3EFA">
      <w:pPr>
        <w:jc w:val="left"/>
        <w:rPr>
          <w:rFonts w:asciiTheme="minorEastAsia" w:eastAsiaTheme="minorEastAsia" w:hAnsiTheme="minorEastAsia" w:hint="eastAsia"/>
          <w:szCs w:val="21"/>
        </w:rPr>
      </w:pPr>
    </w:p>
    <w:p w:rsidR="00140993" w:rsidRDefault="00140993" w:rsidP="009A3EFA">
      <w:pPr>
        <w:jc w:val="left"/>
        <w:rPr>
          <w:rFonts w:asciiTheme="minorEastAsia" w:eastAsiaTheme="minorEastAsia" w:hAnsiTheme="minorEastAsia" w:hint="eastAsia"/>
          <w:szCs w:val="21"/>
        </w:rPr>
      </w:pPr>
    </w:p>
    <w:p w:rsidR="00140993" w:rsidRDefault="00140993" w:rsidP="009A3EFA">
      <w:pPr>
        <w:jc w:val="left"/>
        <w:rPr>
          <w:rFonts w:asciiTheme="minorEastAsia" w:eastAsiaTheme="minorEastAsia" w:hAnsiTheme="minorEastAsia" w:hint="eastAsia"/>
          <w:szCs w:val="21"/>
        </w:rPr>
      </w:pPr>
    </w:p>
    <w:p w:rsidR="00140993" w:rsidRDefault="00140993" w:rsidP="009A3EFA">
      <w:pPr>
        <w:jc w:val="left"/>
        <w:rPr>
          <w:rFonts w:asciiTheme="minorEastAsia" w:eastAsiaTheme="minorEastAsia" w:hAnsiTheme="minorEastAsia" w:hint="eastAsia"/>
          <w:szCs w:val="21"/>
        </w:rPr>
      </w:pPr>
    </w:p>
    <w:p w:rsidR="00140993" w:rsidRDefault="00140993" w:rsidP="009A3EFA">
      <w:pPr>
        <w:jc w:val="left"/>
        <w:rPr>
          <w:rFonts w:asciiTheme="minorEastAsia" w:eastAsiaTheme="minorEastAsia" w:hAnsiTheme="minorEastAsia" w:hint="eastAsia"/>
          <w:szCs w:val="21"/>
        </w:rPr>
      </w:pPr>
    </w:p>
    <w:p w:rsidR="00140993" w:rsidRDefault="00140993" w:rsidP="009A3EFA">
      <w:pPr>
        <w:jc w:val="left"/>
        <w:rPr>
          <w:rFonts w:asciiTheme="minorEastAsia" w:eastAsiaTheme="minorEastAsia" w:hAnsiTheme="minorEastAsia" w:hint="eastAsia"/>
          <w:szCs w:val="21"/>
        </w:rPr>
      </w:pPr>
    </w:p>
    <w:p w:rsidR="00AF732A" w:rsidRPr="009A3EFA" w:rsidRDefault="009B5503" w:rsidP="009A3EFA">
      <w:pPr>
        <w:jc w:val="left"/>
        <w:rPr>
          <w:rFonts w:asciiTheme="minorEastAsia" w:eastAsiaTheme="minorEastAsia" w:hAnsiTheme="minorEastAsia"/>
          <w:szCs w:val="21"/>
        </w:rPr>
      </w:pPr>
      <w:r>
        <w:rPr>
          <w:rFonts w:asciiTheme="minorEastAsia" w:eastAsiaTheme="minorEastAsia" w:hAnsiTheme="minorEastAsia" w:hint="eastAsia"/>
          <w:szCs w:val="21"/>
        </w:rPr>
        <w:t>下列哪一项不是</w:t>
      </w:r>
      <w:r w:rsidR="00AF732A" w:rsidRPr="009A3EFA">
        <w:rPr>
          <w:rFonts w:asciiTheme="minorEastAsia" w:eastAsiaTheme="minorEastAsia" w:hAnsiTheme="minorEastAsia" w:hint="eastAsia"/>
          <w:szCs w:val="21"/>
        </w:rPr>
        <w:t>窝洞固位形的</w:t>
      </w:r>
      <w:r>
        <w:rPr>
          <w:rFonts w:asciiTheme="minorEastAsia" w:eastAsiaTheme="minorEastAsia" w:hAnsiTheme="minorEastAsia" w:hint="eastAsia"/>
          <w:szCs w:val="21"/>
        </w:rPr>
        <w:t>设计</w:t>
      </w:r>
    </w:p>
    <w:p w:rsidR="00AF732A" w:rsidRPr="009A3EFA" w:rsidRDefault="00AF732A" w:rsidP="009A3EFA">
      <w:pPr>
        <w:jc w:val="left"/>
        <w:rPr>
          <w:rFonts w:asciiTheme="minorEastAsia" w:eastAsiaTheme="minorEastAsia" w:hAnsiTheme="minorEastAsia"/>
          <w:szCs w:val="21"/>
        </w:rPr>
      </w:pPr>
      <w:r w:rsidRPr="009A3EFA">
        <w:rPr>
          <w:rFonts w:asciiTheme="minorEastAsia" w:eastAsiaTheme="minorEastAsia" w:hAnsiTheme="minorEastAsia" w:hint="eastAsia"/>
          <w:szCs w:val="21"/>
        </w:rPr>
        <w:t xml:space="preserve">  A．</w:t>
      </w:r>
      <w:proofErr w:type="gramStart"/>
      <w:r w:rsidR="009A3EFA" w:rsidRPr="009A3EFA">
        <w:rPr>
          <w:rFonts w:asciiTheme="minorEastAsia" w:eastAsiaTheme="minorEastAsia" w:hAnsiTheme="minorEastAsia"/>
          <w:color w:val="000000"/>
          <w:szCs w:val="21"/>
        </w:rPr>
        <w:t>鸠</w:t>
      </w:r>
      <w:proofErr w:type="gramEnd"/>
      <w:r w:rsidR="009A3EFA" w:rsidRPr="009A3EFA">
        <w:rPr>
          <w:rFonts w:asciiTheme="minorEastAsia" w:eastAsiaTheme="minorEastAsia" w:hAnsiTheme="minorEastAsia"/>
          <w:color w:val="000000"/>
          <w:szCs w:val="21"/>
        </w:rPr>
        <w:t>尾固位</w:t>
      </w:r>
    </w:p>
    <w:p w:rsidR="00AF732A" w:rsidRPr="009A3EFA" w:rsidRDefault="00AF732A" w:rsidP="009A3EFA">
      <w:pPr>
        <w:jc w:val="left"/>
        <w:rPr>
          <w:rFonts w:asciiTheme="minorEastAsia" w:eastAsiaTheme="minorEastAsia" w:hAnsiTheme="minorEastAsia"/>
          <w:szCs w:val="21"/>
        </w:rPr>
      </w:pPr>
      <w:r w:rsidRPr="009A3EFA">
        <w:rPr>
          <w:rFonts w:asciiTheme="minorEastAsia" w:eastAsiaTheme="minorEastAsia" w:hAnsiTheme="minorEastAsia" w:hint="eastAsia"/>
          <w:szCs w:val="21"/>
        </w:rPr>
        <w:t xml:space="preserve">  B．</w:t>
      </w:r>
      <w:r w:rsidR="009A3EFA" w:rsidRPr="009A3EFA">
        <w:rPr>
          <w:rFonts w:asciiTheme="minorEastAsia" w:eastAsiaTheme="minorEastAsia" w:hAnsiTheme="minorEastAsia"/>
          <w:color w:val="000000"/>
          <w:szCs w:val="21"/>
        </w:rPr>
        <w:t>梯形固位</w:t>
      </w:r>
    </w:p>
    <w:p w:rsidR="00AF732A" w:rsidRPr="009A3EFA" w:rsidRDefault="00AF732A" w:rsidP="009A3EFA">
      <w:pPr>
        <w:jc w:val="left"/>
        <w:rPr>
          <w:rFonts w:asciiTheme="minorEastAsia" w:eastAsiaTheme="minorEastAsia" w:hAnsiTheme="minorEastAsia"/>
          <w:szCs w:val="21"/>
        </w:rPr>
      </w:pPr>
      <w:r w:rsidRPr="009A3EFA">
        <w:rPr>
          <w:rFonts w:asciiTheme="minorEastAsia" w:eastAsiaTheme="minorEastAsia" w:hAnsiTheme="minorEastAsia" w:hint="eastAsia"/>
          <w:szCs w:val="21"/>
        </w:rPr>
        <w:t xml:space="preserve">  C．</w:t>
      </w:r>
      <w:r w:rsidR="009A3EFA" w:rsidRPr="009A3EFA">
        <w:rPr>
          <w:rFonts w:asciiTheme="minorEastAsia" w:eastAsiaTheme="minorEastAsia" w:hAnsiTheme="minorEastAsia"/>
          <w:color w:val="000000"/>
          <w:szCs w:val="21"/>
        </w:rPr>
        <w:t>盒</w:t>
      </w:r>
      <w:proofErr w:type="gramStart"/>
      <w:r w:rsidR="009A3EFA" w:rsidRPr="009A3EFA">
        <w:rPr>
          <w:rFonts w:asciiTheme="minorEastAsia" w:eastAsiaTheme="minorEastAsia" w:hAnsiTheme="minorEastAsia"/>
          <w:color w:val="000000"/>
          <w:szCs w:val="21"/>
        </w:rPr>
        <w:t>状洞形</w:t>
      </w:r>
      <w:proofErr w:type="gramEnd"/>
    </w:p>
    <w:p w:rsidR="00AF732A" w:rsidRPr="009A3EFA" w:rsidRDefault="00AF732A" w:rsidP="009A3EFA">
      <w:pPr>
        <w:jc w:val="left"/>
        <w:rPr>
          <w:rFonts w:asciiTheme="minorEastAsia" w:eastAsiaTheme="minorEastAsia" w:hAnsiTheme="minorEastAsia"/>
          <w:szCs w:val="21"/>
        </w:rPr>
      </w:pPr>
      <w:r w:rsidRPr="009A3EFA">
        <w:rPr>
          <w:rFonts w:asciiTheme="minorEastAsia" w:eastAsiaTheme="minorEastAsia" w:hAnsiTheme="minorEastAsia" w:hint="eastAsia"/>
          <w:szCs w:val="21"/>
        </w:rPr>
        <w:t xml:space="preserve">  D．</w:t>
      </w:r>
      <w:r w:rsidR="009A3EFA" w:rsidRPr="009A3EFA">
        <w:rPr>
          <w:rFonts w:asciiTheme="minorEastAsia" w:eastAsiaTheme="minorEastAsia" w:hAnsiTheme="minorEastAsia"/>
          <w:color w:val="000000"/>
          <w:szCs w:val="21"/>
        </w:rPr>
        <w:t>倒</w:t>
      </w:r>
      <w:proofErr w:type="gramStart"/>
      <w:r w:rsidR="009A3EFA" w:rsidRPr="009A3EFA">
        <w:rPr>
          <w:rFonts w:asciiTheme="minorEastAsia" w:eastAsiaTheme="minorEastAsia" w:hAnsiTheme="minorEastAsia"/>
          <w:color w:val="000000"/>
          <w:szCs w:val="21"/>
        </w:rPr>
        <w:t>凹</w:t>
      </w:r>
      <w:proofErr w:type="gramEnd"/>
      <w:r w:rsidR="009A3EFA" w:rsidRPr="009A3EFA">
        <w:rPr>
          <w:rFonts w:asciiTheme="minorEastAsia" w:eastAsiaTheme="minorEastAsia" w:hAnsiTheme="minorEastAsia"/>
          <w:color w:val="000000"/>
          <w:szCs w:val="21"/>
        </w:rPr>
        <w:t>固位</w:t>
      </w:r>
    </w:p>
    <w:p w:rsidR="00AF732A" w:rsidRPr="009A3EFA" w:rsidRDefault="00AF732A" w:rsidP="009A3EFA">
      <w:pPr>
        <w:jc w:val="left"/>
        <w:rPr>
          <w:rFonts w:asciiTheme="minorEastAsia" w:eastAsiaTheme="minorEastAsia" w:hAnsiTheme="minorEastAsia"/>
          <w:szCs w:val="21"/>
        </w:rPr>
      </w:pPr>
      <w:r w:rsidRPr="009A3EFA">
        <w:rPr>
          <w:rFonts w:asciiTheme="minorEastAsia" w:eastAsiaTheme="minorEastAsia" w:hAnsiTheme="minorEastAsia" w:hint="eastAsia"/>
          <w:szCs w:val="21"/>
        </w:rPr>
        <w:t xml:space="preserve">  E．</w:t>
      </w:r>
      <w:r w:rsidR="009A3EFA" w:rsidRPr="009A3EFA">
        <w:rPr>
          <w:rFonts w:asciiTheme="minorEastAsia" w:eastAsiaTheme="minorEastAsia" w:hAnsiTheme="minorEastAsia"/>
          <w:color w:val="000000"/>
          <w:szCs w:val="21"/>
        </w:rPr>
        <w:t>侧壁固位</w:t>
      </w:r>
    </w:p>
    <w:p w:rsidR="00F17C0C" w:rsidRPr="009A3EFA" w:rsidRDefault="00DA0A51" w:rsidP="009A3EFA">
      <w:pPr>
        <w:jc w:val="left"/>
        <w:rPr>
          <w:rFonts w:asciiTheme="minorEastAsia" w:eastAsiaTheme="minorEastAsia" w:hAnsiTheme="minorEastAsia"/>
          <w:szCs w:val="21"/>
        </w:rPr>
      </w:pPr>
      <w:r w:rsidRPr="009125C3">
        <w:rPr>
          <w:rFonts w:asciiTheme="minorEastAsia" w:eastAsiaTheme="minorEastAsia" w:hAnsiTheme="minorEastAsia" w:hint="eastAsia"/>
          <w:b/>
          <w:szCs w:val="21"/>
        </w:rPr>
        <w:t>【答案】</w:t>
      </w:r>
      <w:r w:rsidR="009A3EFA" w:rsidRPr="009A3EFA">
        <w:rPr>
          <w:rFonts w:asciiTheme="minorEastAsia" w:eastAsiaTheme="minorEastAsia" w:hAnsiTheme="minorEastAsia" w:hint="eastAsia"/>
          <w:szCs w:val="21"/>
        </w:rPr>
        <w:t>C</w:t>
      </w:r>
    </w:p>
    <w:p w:rsidR="00F17C0C" w:rsidRPr="009A3EFA" w:rsidRDefault="00DA0A51" w:rsidP="009A3EFA">
      <w:pPr>
        <w:jc w:val="left"/>
        <w:rPr>
          <w:rFonts w:asciiTheme="minorEastAsia" w:eastAsiaTheme="minorEastAsia" w:hAnsiTheme="minorEastAsia"/>
          <w:color w:val="000000"/>
          <w:szCs w:val="21"/>
        </w:rPr>
      </w:pPr>
      <w:r w:rsidRPr="009125C3">
        <w:rPr>
          <w:rFonts w:asciiTheme="minorEastAsia" w:eastAsiaTheme="minorEastAsia" w:hAnsiTheme="minorEastAsia" w:hint="eastAsia"/>
          <w:b/>
          <w:szCs w:val="21"/>
        </w:rPr>
        <w:t>【解析】</w:t>
      </w:r>
      <w:r w:rsidRPr="009A3EFA">
        <w:rPr>
          <w:rFonts w:asciiTheme="minorEastAsia" w:eastAsiaTheme="minorEastAsia" w:hAnsiTheme="minorEastAsia"/>
          <w:color w:val="000000"/>
          <w:szCs w:val="21"/>
        </w:rPr>
        <w:t>固位形的设汁：固位形是使充填体能保留于洞内，承受（牙合）力后</w:t>
      </w:r>
      <w:proofErr w:type="gramStart"/>
      <w:r w:rsidRPr="009A3EFA">
        <w:rPr>
          <w:rFonts w:asciiTheme="minorEastAsia" w:eastAsiaTheme="minorEastAsia" w:hAnsiTheme="minorEastAsia"/>
          <w:color w:val="000000"/>
          <w:szCs w:val="21"/>
        </w:rPr>
        <w:t>不</w:t>
      </w:r>
      <w:proofErr w:type="gramEnd"/>
      <w:r w:rsidRPr="009A3EFA">
        <w:rPr>
          <w:rFonts w:asciiTheme="minorEastAsia" w:eastAsiaTheme="minorEastAsia" w:hAnsiTheme="minorEastAsia"/>
          <w:color w:val="000000"/>
          <w:szCs w:val="21"/>
        </w:rPr>
        <w:t>移位、不脱落</w:t>
      </w:r>
      <w:r w:rsidRPr="009A3EFA">
        <w:rPr>
          <w:rFonts w:asciiTheme="minorEastAsia" w:eastAsiaTheme="minorEastAsia" w:hAnsiTheme="minorEastAsia" w:hint="eastAsia"/>
          <w:color w:val="000000"/>
          <w:szCs w:val="21"/>
        </w:rPr>
        <w:t>的特定形状。</w:t>
      </w:r>
      <w:r w:rsidR="009A3EFA" w:rsidRPr="009A3EFA">
        <w:rPr>
          <w:rFonts w:asciiTheme="minorEastAsia" w:eastAsiaTheme="minorEastAsia" w:hAnsiTheme="minorEastAsia" w:hint="eastAsia"/>
          <w:color w:val="000000"/>
          <w:szCs w:val="21"/>
        </w:rPr>
        <w:t>包括：</w:t>
      </w:r>
      <w:r w:rsidRPr="009A3EFA">
        <w:rPr>
          <w:rFonts w:asciiTheme="minorEastAsia" w:eastAsiaTheme="minorEastAsia" w:hAnsiTheme="minorEastAsia"/>
          <w:color w:val="000000"/>
          <w:szCs w:val="21"/>
        </w:rPr>
        <w:t>①侧壁固位②倒</w:t>
      </w:r>
      <w:proofErr w:type="gramStart"/>
      <w:r w:rsidRPr="009A3EFA">
        <w:rPr>
          <w:rFonts w:asciiTheme="minorEastAsia" w:eastAsiaTheme="minorEastAsia" w:hAnsiTheme="minorEastAsia"/>
          <w:color w:val="000000"/>
          <w:szCs w:val="21"/>
        </w:rPr>
        <w:t>凹</w:t>
      </w:r>
      <w:proofErr w:type="gramEnd"/>
      <w:r w:rsidRPr="009A3EFA">
        <w:rPr>
          <w:rFonts w:asciiTheme="minorEastAsia" w:eastAsiaTheme="minorEastAsia" w:hAnsiTheme="minorEastAsia"/>
          <w:color w:val="000000"/>
          <w:szCs w:val="21"/>
        </w:rPr>
        <w:t>固位③</w:t>
      </w:r>
      <w:proofErr w:type="gramStart"/>
      <w:r w:rsidRPr="009A3EFA">
        <w:rPr>
          <w:rFonts w:asciiTheme="minorEastAsia" w:eastAsiaTheme="minorEastAsia" w:hAnsiTheme="minorEastAsia"/>
          <w:color w:val="000000"/>
          <w:szCs w:val="21"/>
        </w:rPr>
        <w:t>鸠</w:t>
      </w:r>
      <w:proofErr w:type="gramEnd"/>
      <w:r w:rsidRPr="009A3EFA">
        <w:rPr>
          <w:rFonts w:asciiTheme="minorEastAsia" w:eastAsiaTheme="minorEastAsia" w:hAnsiTheme="minorEastAsia"/>
          <w:color w:val="000000"/>
          <w:szCs w:val="21"/>
        </w:rPr>
        <w:t>尾固位④梯形固位</w:t>
      </w:r>
      <w:r w:rsidR="009A3EFA" w:rsidRPr="009A3EFA">
        <w:rPr>
          <w:rFonts w:asciiTheme="minorEastAsia" w:eastAsiaTheme="minorEastAsia" w:hAnsiTheme="minorEastAsia" w:hint="eastAsia"/>
          <w:color w:val="000000"/>
          <w:szCs w:val="21"/>
        </w:rPr>
        <w:t>。</w:t>
      </w:r>
    </w:p>
    <w:p w:rsidR="009A3EFA" w:rsidRPr="009A3EFA" w:rsidRDefault="009A3EFA" w:rsidP="009A3EFA">
      <w:pPr>
        <w:jc w:val="left"/>
        <w:rPr>
          <w:rFonts w:asciiTheme="minorEastAsia" w:eastAsiaTheme="minorEastAsia" w:hAnsiTheme="minorEastAsia"/>
          <w:szCs w:val="21"/>
        </w:rPr>
      </w:pPr>
      <w:r w:rsidRPr="009A3EFA">
        <w:rPr>
          <w:rFonts w:asciiTheme="minorEastAsia" w:eastAsiaTheme="minorEastAsia" w:hAnsiTheme="minorEastAsia"/>
          <w:color w:val="000000"/>
          <w:szCs w:val="21"/>
        </w:rPr>
        <w:t>抗力形设计：抗力形是使充填体和余留牙体组织能够承受咬合力而不会破裂的特</w:t>
      </w:r>
      <w:r w:rsidRPr="009A3EFA">
        <w:rPr>
          <w:rFonts w:asciiTheme="minorEastAsia" w:eastAsiaTheme="minorEastAsia" w:hAnsiTheme="minorEastAsia" w:hint="eastAsia"/>
          <w:color w:val="000000"/>
          <w:szCs w:val="21"/>
        </w:rPr>
        <w:t>定形状。包括</w:t>
      </w:r>
      <w:r w:rsidRPr="009A3EFA">
        <w:rPr>
          <w:rFonts w:asciiTheme="minorEastAsia" w:eastAsiaTheme="minorEastAsia" w:hAnsiTheme="minorEastAsia"/>
          <w:color w:val="000000"/>
          <w:szCs w:val="21"/>
        </w:rPr>
        <w:t>盒</w:t>
      </w:r>
      <w:proofErr w:type="gramStart"/>
      <w:r w:rsidRPr="009A3EFA">
        <w:rPr>
          <w:rFonts w:asciiTheme="minorEastAsia" w:eastAsiaTheme="minorEastAsia" w:hAnsiTheme="minorEastAsia"/>
          <w:color w:val="000000"/>
          <w:szCs w:val="21"/>
        </w:rPr>
        <w:t>状洞形</w:t>
      </w:r>
      <w:proofErr w:type="gramEnd"/>
      <w:r w:rsidR="00140993" w:rsidRPr="00140993">
        <w:rPr>
          <w:rFonts w:asciiTheme="minorEastAsia" w:eastAsiaTheme="minorEastAsia" w:hAnsiTheme="minorEastAsia" w:hint="eastAsia"/>
          <w:color w:val="000000"/>
          <w:szCs w:val="21"/>
        </w:rPr>
        <w:t>医学|教育网原创</w:t>
      </w:r>
      <w:r w:rsidR="00D4099F">
        <w:rPr>
          <w:rFonts w:asciiTheme="minorEastAsia" w:eastAsiaTheme="minorEastAsia" w:hAnsiTheme="minorEastAsia" w:hint="eastAsia"/>
          <w:color w:val="000000"/>
          <w:szCs w:val="21"/>
        </w:rPr>
        <w:t>。</w:t>
      </w:r>
    </w:p>
    <w:p w:rsidR="00DA0A51" w:rsidRPr="009A3EFA" w:rsidRDefault="00DA0A51" w:rsidP="009A3EFA">
      <w:pPr>
        <w:jc w:val="left"/>
        <w:rPr>
          <w:rFonts w:asciiTheme="minorEastAsia" w:eastAsiaTheme="minorEastAsia" w:hAnsiTheme="minorEastAsia"/>
          <w:szCs w:val="21"/>
        </w:rPr>
      </w:pPr>
    </w:p>
    <w:p w:rsidR="00DA0A51" w:rsidRPr="009A3EFA" w:rsidRDefault="00DA0A51" w:rsidP="009A3EFA">
      <w:pPr>
        <w:jc w:val="left"/>
        <w:rPr>
          <w:rFonts w:asciiTheme="minorEastAsia" w:eastAsiaTheme="minorEastAsia" w:hAnsiTheme="minorEastAsia"/>
          <w:szCs w:val="21"/>
        </w:rPr>
      </w:pPr>
    </w:p>
    <w:p w:rsidR="00F17C0C" w:rsidRPr="009125C3" w:rsidRDefault="00F17C0C" w:rsidP="009A3EFA">
      <w:pPr>
        <w:jc w:val="left"/>
        <w:rPr>
          <w:rFonts w:asciiTheme="minorEastAsia" w:eastAsiaTheme="minorEastAsia" w:hAnsiTheme="minorEastAsia"/>
          <w:b/>
          <w:szCs w:val="21"/>
        </w:rPr>
      </w:pPr>
      <w:r w:rsidRPr="009125C3">
        <w:rPr>
          <w:rFonts w:asciiTheme="minorEastAsia" w:eastAsiaTheme="minorEastAsia" w:hAnsiTheme="minorEastAsia" w:hint="eastAsia"/>
          <w:b/>
          <w:szCs w:val="21"/>
        </w:rPr>
        <w:t>【口腔颌面外科学】</w:t>
      </w:r>
    </w:p>
    <w:p w:rsidR="00AF732A" w:rsidRPr="009A3EFA" w:rsidRDefault="00F17C0C" w:rsidP="009A3EFA">
      <w:pPr>
        <w:jc w:val="left"/>
        <w:rPr>
          <w:rFonts w:asciiTheme="minorEastAsia" w:eastAsiaTheme="minorEastAsia" w:hAnsiTheme="minorEastAsia"/>
          <w:szCs w:val="21"/>
        </w:rPr>
      </w:pPr>
      <w:r w:rsidRPr="009A3EFA">
        <w:rPr>
          <w:rFonts w:asciiTheme="minorEastAsia" w:eastAsiaTheme="minorEastAsia" w:hAnsiTheme="minorEastAsia" w:hint="eastAsia"/>
          <w:szCs w:val="21"/>
        </w:rPr>
        <w:t>根尖片分角线技术投照</w:t>
      </w:r>
      <w:r w:rsidR="00AF732A" w:rsidRPr="009A3EFA">
        <w:rPr>
          <w:rFonts w:asciiTheme="minorEastAsia" w:eastAsiaTheme="minorEastAsia" w:hAnsiTheme="minorEastAsia" w:hint="eastAsia"/>
          <w:szCs w:val="21"/>
        </w:rPr>
        <w:t>是</w:t>
      </w:r>
    </w:p>
    <w:p w:rsidR="00AF732A" w:rsidRPr="009A3EFA" w:rsidRDefault="00AF732A" w:rsidP="009A3EFA">
      <w:pPr>
        <w:jc w:val="left"/>
        <w:rPr>
          <w:rFonts w:asciiTheme="minorEastAsia" w:eastAsiaTheme="minorEastAsia" w:hAnsiTheme="minorEastAsia"/>
          <w:szCs w:val="21"/>
        </w:rPr>
      </w:pPr>
      <w:r w:rsidRPr="009A3EFA">
        <w:rPr>
          <w:rFonts w:asciiTheme="minorEastAsia" w:eastAsiaTheme="minorEastAsia" w:hAnsiTheme="minorEastAsia" w:hint="eastAsia"/>
          <w:szCs w:val="21"/>
        </w:rPr>
        <w:t xml:space="preserve">  A．</w:t>
      </w:r>
      <w:r w:rsidR="004F592A" w:rsidRPr="009A3EFA">
        <w:rPr>
          <w:rFonts w:asciiTheme="minorEastAsia" w:eastAsiaTheme="minorEastAsia" w:hAnsiTheme="minorEastAsia" w:hint="eastAsia"/>
          <w:szCs w:val="21"/>
        </w:rPr>
        <w:t>X线与胶片垂直</w:t>
      </w:r>
    </w:p>
    <w:p w:rsidR="00AF732A" w:rsidRPr="009A3EFA" w:rsidRDefault="00AF732A" w:rsidP="009A3EFA">
      <w:pPr>
        <w:jc w:val="left"/>
        <w:rPr>
          <w:rFonts w:asciiTheme="minorEastAsia" w:eastAsiaTheme="minorEastAsia" w:hAnsiTheme="minorEastAsia"/>
          <w:szCs w:val="21"/>
        </w:rPr>
      </w:pPr>
      <w:r w:rsidRPr="009A3EFA">
        <w:rPr>
          <w:rFonts w:asciiTheme="minorEastAsia" w:eastAsiaTheme="minorEastAsia" w:hAnsiTheme="minorEastAsia" w:hint="eastAsia"/>
          <w:szCs w:val="21"/>
        </w:rPr>
        <w:t xml:space="preserve">  B</w:t>
      </w:r>
      <w:r w:rsidR="004F592A" w:rsidRPr="009A3EFA">
        <w:rPr>
          <w:rFonts w:asciiTheme="minorEastAsia" w:eastAsiaTheme="minorEastAsia" w:hAnsiTheme="minorEastAsia" w:hint="eastAsia"/>
          <w:szCs w:val="21"/>
        </w:rPr>
        <w:t>．X线与胶片平行</w:t>
      </w:r>
    </w:p>
    <w:p w:rsidR="00AF732A" w:rsidRPr="009A3EFA" w:rsidRDefault="00AF732A" w:rsidP="009A3EFA">
      <w:pPr>
        <w:jc w:val="left"/>
        <w:rPr>
          <w:rFonts w:asciiTheme="minorEastAsia" w:eastAsiaTheme="minorEastAsia" w:hAnsiTheme="minorEastAsia"/>
          <w:szCs w:val="21"/>
        </w:rPr>
      </w:pPr>
      <w:r w:rsidRPr="009A3EFA">
        <w:rPr>
          <w:rFonts w:asciiTheme="minorEastAsia" w:eastAsiaTheme="minorEastAsia" w:hAnsiTheme="minorEastAsia" w:hint="eastAsia"/>
          <w:szCs w:val="21"/>
        </w:rPr>
        <w:t xml:space="preserve">  C．</w:t>
      </w:r>
      <w:r w:rsidR="004F592A" w:rsidRPr="009A3EFA">
        <w:rPr>
          <w:rFonts w:asciiTheme="minorEastAsia" w:eastAsiaTheme="minorEastAsia" w:hAnsiTheme="minorEastAsia" w:hint="eastAsia"/>
          <w:szCs w:val="21"/>
        </w:rPr>
        <w:t>X线与被检查牙齿的牙体长轴垂直</w:t>
      </w:r>
    </w:p>
    <w:p w:rsidR="00AF732A" w:rsidRPr="009A3EFA" w:rsidRDefault="00AF732A" w:rsidP="009A3EFA">
      <w:pPr>
        <w:jc w:val="left"/>
        <w:rPr>
          <w:rFonts w:asciiTheme="minorEastAsia" w:eastAsiaTheme="minorEastAsia" w:hAnsiTheme="minorEastAsia"/>
          <w:szCs w:val="21"/>
        </w:rPr>
      </w:pPr>
      <w:r w:rsidRPr="009A3EFA">
        <w:rPr>
          <w:rFonts w:asciiTheme="minorEastAsia" w:eastAsiaTheme="minorEastAsia" w:hAnsiTheme="minorEastAsia" w:hint="eastAsia"/>
          <w:szCs w:val="21"/>
        </w:rPr>
        <w:t xml:space="preserve">  D．X线与被检查牙齿的长轴和胶片之间的分角线平行</w:t>
      </w:r>
    </w:p>
    <w:p w:rsidR="00AF732A" w:rsidRPr="009A3EFA" w:rsidRDefault="00AF732A" w:rsidP="009A3EFA">
      <w:pPr>
        <w:jc w:val="left"/>
        <w:rPr>
          <w:rFonts w:asciiTheme="minorEastAsia" w:eastAsiaTheme="minorEastAsia" w:hAnsiTheme="minorEastAsia"/>
          <w:szCs w:val="21"/>
        </w:rPr>
      </w:pPr>
      <w:r w:rsidRPr="009A3EFA">
        <w:rPr>
          <w:rFonts w:asciiTheme="minorEastAsia" w:eastAsiaTheme="minorEastAsia" w:hAnsiTheme="minorEastAsia" w:hint="eastAsia"/>
          <w:szCs w:val="21"/>
        </w:rPr>
        <w:t xml:space="preserve">  E．</w:t>
      </w:r>
      <w:r w:rsidR="004F592A" w:rsidRPr="009A3EFA">
        <w:rPr>
          <w:rFonts w:asciiTheme="minorEastAsia" w:eastAsiaTheme="minorEastAsia" w:hAnsiTheme="minorEastAsia" w:hint="eastAsia"/>
          <w:szCs w:val="21"/>
        </w:rPr>
        <w:t>X线与被检查牙齿的长轴及胶片之间的分角线垂直</w:t>
      </w:r>
    </w:p>
    <w:p w:rsidR="00AF732A" w:rsidRPr="009A3EFA" w:rsidRDefault="00910D95" w:rsidP="009A3EFA">
      <w:pPr>
        <w:jc w:val="left"/>
        <w:rPr>
          <w:rFonts w:asciiTheme="minorEastAsia" w:eastAsiaTheme="minorEastAsia" w:hAnsiTheme="minorEastAsia"/>
          <w:szCs w:val="21"/>
        </w:rPr>
      </w:pPr>
      <w:r w:rsidRPr="009125C3">
        <w:rPr>
          <w:rFonts w:asciiTheme="minorEastAsia" w:eastAsiaTheme="minorEastAsia" w:hAnsiTheme="minorEastAsia" w:hint="eastAsia"/>
          <w:b/>
          <w:szCs w:val="21"/>
        </w:rPr>
        <w:t>【答案】</w:t>
      </w:r>
      <w:r w:rsidR="004F592A" w:rsidRPr="009A3EFA">
        <w:rPr>
          <w:rFonts w:asciiTheme="minorEastAsia" w:eastAsiaTheme="minorEastAsia" w:hAnsiTheme="minorEastAsia" w:hint="eastAsia"/>
          <w:szCs w:val="21"/>
        </w:rPr>
        <w:t>E</w:t>
      </w:r>
    </w:p>
    <w:p w:rsidR="00910D95" w:rsidRDefault="00910D95" w:rsidP="009A3EFA">
      <w:pPr>
        <w:jc w:val="left"/>
        <w:rPr>
          <w:rFonts w:asciiTheme="minorEastAsia" w:eastAsiaTheme="minorEastAsia" w:hAnsiTheme="minorEastAsia" w:hint="eastAsia"/>
          <w:szCs w:val="21"/>
        </w:rPr>
      </w:pPr>
      <w:r w:rsidRPr="009125C3">
        <w:rPr>
          <w:rFonts w:asciiTheme="minorEastAsia" w:eastAsiaTheme="minorEastAsia" w:hAnsiTheme="minorEastAsia" w:hint="eastAsia"/>
          <w:b/>
          <w:szCs w:val="21"/>
        </w:rPr>
        <w:t>【解析】</w:t>
      </w:r>
      <w:r w:rsidRPr="009A3EFA">
        <w:rPr>
          <w:rFonts w:asciiTheme="minorEastAsia" w:eastAsiaTheme="minorEastAsia" w:hAnsiTheme="minorEastAsia" w:hint="eastAsia"/>
          <w:szCs w:val="21"/>
        </w:rPr>
        <w:t>使用根尖片分角线技术投照时，X线中心线需要倾斜一定角度。X线中心线与被检查牙长轴和胶片之间的假想分角线之问的角度为垂直角度，应尽量呈直角投照。X线中心线</w:t>
      </w:r>
      <w:proofErr w:type="gramStart"/>
      <w:r w:rsidRPr="009A3EFA">
        <w:rPr>
          <w:rFonts w:asciiTheme="minorEastAsia" w:eastAsiaTheme="minorEastAsia" w:hAnsiTheme="minorEastAsia" w:hint="eastAsia"/>
          <w:szCs w:val="21"/>
        </w:rPr>
        <w:t>向牙近</w:t>
      </w:r>
      <w:proofErr w:type="gramEnd"/>
      <w:r w:rsidRPr="009A3EFA">
        <w:rPr>
          <w:rFonts w:asciiTheme="minorEastAsia" w:eastAsiaTheme="minorEastAsia" w:hAnsiTheme="minorEastAsia" w:hint="eastAsia"/>
          <w:szCs w:val="21"/>
        </w:rPr>
        <w:t>、远中方向所倾斜的角度称为水平角度</w:t>
      </w:r>
      <w:r w:rsidR="00140993" w:rsidRPr="00140993">
        <w:rPr>
          <w:rFonts w:asciiTheme="minorEastAsia" w:eastAsiaTheme="minorEastAsia" w:hAnsiTheme="minorEastAsia" w:hint="eastAsia"/>
          <w:szCs w:val="21"/>
        </w:rPr>
        <w:t>医学|教育网原创</w:t>
      </w:r>
      <w:r w:rsidRPr="009A3EFA">
        <w:rPr>
          <w:rFonts w:asciiTheme="minorEastAsia" w:eastAsiaTheme="minorEastAsia" w:hAnsiTheme="minorEastAsia" w:hint="eastAsia"/>
          <w:szCs w:val="21"/>
        </w:rPr>
        <w:t>，应与被检查牙的邻面平行，以避免牙影像重叠。根尖片平行投</w:t>
      </w:r>
      <w:proofErr w:type="gramStart"/>
      <w:r w:rsidRPr="009A3EFA">
        <w:rPr>
          <w:rFonts w:asciiTheme="minorEastAsia" w:eastAsiaTheme="minorEastAsia" w:hAnsiTheme="minorEastAsia" w:hint="eastAsia"/>
          <w:szCs w:val="21"/>
        </w:rPr>
        <w:t>照技术</w:t>
      </w:r>
      <w:proofErr w:type="gramEnd"/>
      <w:r w:rsidRPr="009A3EFA">
        <w:rPr>
          <w:rFonts w:asciiTheme="minorEastAsia" w:eastAsiaTheme="minorEastAsia" w:hAnsiTheme="minorEastAsia" w:hint="eastAsia"/>
          <w:szCs w:val="21"/>
        </w:rPr>
        <w:t>原理是使X线胶片与牙长轴平行放置，投照时X线中心线与牙长轴和胶片均垂直。这种投</w:t>
      </w:r>
      <w:proofErr w:type="gramStart"/>
      <w:r w:rsidRPr="009A3EFA">
        <w:rPr>
          <w:rFonts w:asciiTheme="minorEastAsia" w:eastAsiaTheme="minorEastAsia" w:hAnsiTheme="minorEastAsia" w:hint="eastAsia"/>
          <w:szCs w:val="21"/>
        </w:rPr>
        <w:t>照方法</w:t>
      </w:r>
      <w:proofErr w:type="gramEnd"/>
      <w:r w:rsidRPr="009A3EFA">
        <w:rPr>
          <w:rFonts w:asciiTheme="minorEastAsia" w:eastAsiaTheme="minorEastAsia" w:hAnsiTheme="minorEastAsia" w:hint="eastAsia"/>
          <w:szCs w:val="21"/>
        </w:rPr>
        <w:t>所产生的牙变形最小。</w:t>
      </w:r>
    </w:p>
    <w:p w:rsidR="00140993" w:rsidRDefault="00140993" w:rsidP="009A3EFA">
      <w:pPr>
        <w:jc w:val="left"/>
        <w:rPr>
          <w:rFonts w:asciiTheme="minorEastAsia" w:eastAsiaTheme="minorEastAsia" w:hAnsiTheme="minorEastAsia" w:hint="eastAsia"/>
          <w:szCs w:val="21"/>
        </w:rPr>
      </w:pPr>
    </w:p>
    <w:p w:rsidR="00140993" w:rsidRPr="00140993" w:rsidRDefault="00140993" w:rsidP="00140993">
      <w:pPr>
        <w:ind w:firstLineChars="100" w:firstLine="210"/>
        <w:jc w:val="left"/>
        <w:rPr>
          <w:rFonts w:asciiTheme="minorEastAsia" w:eastAsiaTheme="minorEastAsia" w:hAnsiTheme="minorEastAsia" w:hint="eastAsia"/>
          <w:szCs w:val="21"/>
        </w:rPr>
      </w:pPr>
      <w:r w:rsidRPr="00140993">
        <w:rPr>
          <w:rFonts w:asciiTheme="minorEastAsia" w:eastAsiaTheme="minorEastAsia" w:hAnsiTheme="minorEastAsia" w:hint="eastAsia"/>
          <w:szCs w:val="21"/>
        </w:rPr>
        <w:t>医学教育网2013年口腔执业助理医师《答疑周刊》第3期</w:t>
      </w:r>
      <w:r w:rsidRPr="00140993">
        <w:rPr>
          <w:rFonts w:ascii="Arial" w:hAnsi="Arial" w:cs="Arial"/>
          <w:kern w:val="0"/>
          <w:sz w:val="18"/>
          <w:szCs w:val="18"/>
        </w:rPr>
        <w:t>（</w:t>
      </w:r>
      <w:r w:rsidRPr="00140993">
        <w:rPr>
          <w:rFonts w:ascii="Arial" w:hAnsi="Arial" w:cs="Arial"/>
          <w:kern w:val="0"/>
          <w:sz w:val="18"/>
          <w:szCs w:val="18"/>
        </w:rPr>
        <w:t>word</w:t>
      </w:r>
      <w:r w:rsidRPr="00140993">
        <w:rPr>
          <w:rFonts w:ascii="Arial" w:hAnsi="Arial" w:cs="Arial"/>
          <w:kern w:val="0"/>
          <w:sz w:val="18"/>
          <w:szCs w:val="18"/>
        </w:rPr>
        <w:t>版下载）</w:t>
      </w:r>
    </w:p>
    <w:p w:rsidR="00140993" w:rsidRPr="00140993" w:rsidRDefault="00140993" w:rsidP="009A3EFA">
      <w:pPr>
        <w:jc w:val="left"/>
        <w:rPr>
          <w:rFonts w:asciiTheme="minorEastAsia" w:eastAsiaTheme="minorEastAsia" w:hAnsiTheme="minorEastAsia"/>
          <w:szCs w:val="21"/>
        </w:rPr>
      </w:pPr>
    </w:p>
    <w:sectPr w:rsidR="00140993" w:rsidRPr="00140993" w:rsidSect="00D23E1E">
      <w:headerReference w:type="even" r:id="rId6"/>
      <w:headerReference w:type="default" r:id="rId7"/>
      <w:footerReference w:type="default" r:id="rId8"/>
      <w:headerReference w:type="firs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374A" w:rsidRDefault="00FD374A">
      <w:r>
        <w:separator/>
      </w:r>
    </w:p>
  </w:endnote>
  <w:endnote w:type="continuationSeparator" w:id="0">
    <w:p w:rsidR="00FD374A" w:rsidRDefault="00FD374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Verdana,宋体">
    <w:altName w:val="宋体"/>
    <w:panose1 w:val="00000000000000000000"/>
    <w:charset w:val="86"/>
    <w:family w:val="roman"/>
    <w:notTrueType/>
    <w:pitch w:val="default"/>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1B61" w:rsidRDefault="00ED1B61" w:rsidP="000C0971">
    <w:pPr>
      <w:pStyle w:val="a4"/>
      <w:jc w:val="center"/>
    </w:pPr>
    <w:r>
      <w:rPr>
        <w:kern w:val="0"/>
        <w:szCs w:val="21"/>
      </w:rPr>
      <w:t>-</w:t>
    </w:r>
    <w:r w:rsidR="008E13E6">
      <w:rPr>
        <w:kern w:val="0"/>
        <w:szCs w:val="21"/>
      </w:rPr>
      <w:fldChar w:fldCharType="begin"/>
    </w:r>
    <w:r>
      <w:rPr>
        <w:kern w:val="0"/>
        <w:szCs w:val="21"/>
      </w:rPr>
      <w:instrText xml:space="preserve"> PAGE </w:instrText>
    </w:r>
    <w:r w:rsidR="008E13E6">
      <w:rPr>
        <w:kern w:val="0"/>
        <w:szCs w:val="21"/>
      </w:rPr>
      <w:fldChar w:fldCharType="separate"/>
    </w:r>
    <w:r w:rsidR="00140993">
      <w:rPr>
        <w:noProof/>
        <w:kern w:val="0"/>
        <w:szCs w:val="21"/>
      </w:rPr>
      <w:t>2</w:t>
    </w:r>
    <w:r w:rsidR="008E13E6">
      <w:rPr>
        <w:kern w:val="0"/>
        <w:szCs w:val="21"/>
      </w:rPr>
      <w:fldChar w:fldCharType="end"/>
    </w:r>
    <w:r>
      <w:rPr>
        <w:kern w:val="0"/>
        <w:szCs w:val="21"/>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374A" w:rsidRDefault="00FD374A">
      <w:r>
        <w:separator/>
      </w:r>
    </w:p>
  </w:footnote>
  <w:footnote w:type="continuationSeparator" w:id="0">
    <w:p w:rsidR="00FD374A" w:rsidRDefault="00FD374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1B61" w:rsidRDefault="008E13E6">
    <w:pPr>
      <w:pStyle w:val="a3"/>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position:absolute;left:0;text-align:left;margin-left:0;margin-top:0;width:414.7pt;height:586.85pt;z-index:-251658752;mso-position-horizontal:center;mso-position-horizontal-relative:margin;mso-position-vertical:center;mso-position-vertical-relative:margin" o:allowincell="f">
          <v:imagedata r:id="rId1" o:title="word水印"/>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1B61" w:rsidRDefault="00881C23" w:rsidP="000C0971">
    <w:pPr>
      <w:pStyle w:val="a3"/>
      <w:jc w:val="both"/>
    </w:pPr>
    <w:r>
      <w:rPr>
        <w:noProof/>
      </w:rPr>
      <w:drawing>
        <wp:inline distT="0" distB="0" distL="0" distR="0">
          <wp:extent cx="1682115" cy="543560"/>
          <wp:effectExtent l="19050" t="0" r="0" b="0"/>
          <wp:docPr id="1" name="图片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1"/>
                  <a:srcRect/>
                  <a:stretch>
                    <a:fillRect/>
                  </a:stretch>
                </pic:blipFill>
                <pic:spPr bwMode="auto">
                  <a:xfrm>
                    <a:off x="0" y="0"/>
                    <a:ext cx="1682115" cy="543560"/>
                  </a:xfrm>
                  <a:prstGeom prst="rect">
                    <a:avLst/>
                  </a:prstGeom>
                  <a:noFill/>
                  <a:ln w="9525">
                    <a:noFill/>
                    <a:miter lim="800000"/>
                    <a:headEnd/>
                    <a:tailEnd/>
                  </a:ln>
                </pic:spPr>
              </pic:pic>
            </a:graphicData>
          </a:graphic>
        </wp:inline>
      </w:drawing>
    </w:r>
    <w:r w:rsidR="00ED1B61" w:rsidRPr="001D57D5">
      <w:rPr>
        <w:rFonts w:hint="eastAsia"/>
        <w:color w:val="0000FF"/>
      </w:rPr>
      <w:t>24</w:t>
    </w:r>
    <w:r w:rsidR="00ED1B61" w:rsidRPr="001D57D5">
      <w:rPr>
        <w:rFonts w:hint="eastAsia"/>
        <w:color w:val="0000FF"/>
      </w:rPr>
      <w:t>小时客服电话：</w:t>
    </w:r>
    <w:r w:rsidR="00ED1B61" w:rsidRPr="001D57D5">
      <w:rPr>
        <w:rFonts w:hint="eastAsia"/>
        <w:color w:val="0000FF"/>
      </w:rPr>
      <w:t>010-82311666</w:t>
    </w:r>
    <w:r w:rsidR="00ED1B61" w:rsidRPr="001D57D5">
      <w:rPr>
        <w:rFonts w:hint="eastAsia"/>
        <w:color w:val="0000FF"/>
      </w:rPr>
      <w:t xml:space="preserve">　免费咨询热线：</w:t>
    </w:r>
    <w:r w:rsidR="00ED1B61" w:rsidRPr="001D57D5">
      <w:rPr>
        <w:rFonts w:hint="eastAsia"/>
        <w:color w:val="0000FF"/>
      </w:rPr>
      <w:t>4006501888</w:t>
    </w:r>
    <w:r w:rsidR="008E13E6">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1" type="#_x0000_t75" style="position:absolute;left:0;text-align:left;margin-left:0;margin-top:0;width:414.7pt;height:586.85pt;z-index:-251657728;mso-position-horizontal:center;mso-position-horizontal-relative:margin;mso-position-vertical:center;mso-position-vertical-relative:margin" o:allowincell="f">
          <v:imagedata r:id="rId2" o:title="word水印"/>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1B61" w:rsidRDefault="008E13E6">
    <w:pPr>
      <w:pStyle w:val="a3"/>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position:absolute;left:0;text-align:left;margin-left:0;margin-top:0;width:414.7pt;height:586.85pt;z-index:-251659776;mso-position-horizontal:center;mso-position-horizontal-relative:margin;mso-position-vertical:center;mso-position-vertical-relative:margin" o:allowincell="f">
          <v:imagedata r:id="rId1" o:title="word水印"/>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proofState w:spelling="clean" w:grammar="clean"/>
  <w:attachedTemplate r:id="rId1"/>
  <w:stylePaneFormatFilter w:val="3F01"/>
  <w:defaultTabStop w:val="420"/>
  <w:drawingGridVerticalSpacing w:val="156"/>
  <w:displayHorizontalDrawingGridEvery w:val="0"/>
  <w:displayVerticalDrawingGridEvery w:val="2"/>
  <w:characterSpacingControl w:val="compressPunctuation"/>
  <w:hdrShapeDefaults>
    <o:shapedefaults v:ext="edit" spidmax="717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F732A"/>
    <w:rsid w:val="00041DBF"/>
    <w:rsid w:val="000474DF"/>
    <w:rsid w:val="000579CF"/>
    <w:rsid w:val="000747C0"/>
    <w:rsid w:val="000A0B91"/>
    <w:rsid w:val="000C0971"/>
    <w:rsid w:val="000C3579"/>
    <w:rsid w:val="000E57E6"/>
    <w:rsid w:val="00104921"/>
    <w:rsid w:val="0012254E"/>
    <w:rsid w:val="00132A50"/>
    <w:rsid w:val="00135905"/>
    <w:rsid w:val="00140993"/>
    <w:rsid w:val="00143791"/>
    <w:rsid w:val="00151242"/>
    <w:rsid w:val="00154B8A"/>
    <w:rsid w:val="001A5EB1"/>
    <w:rsid w:val="001D3EC1"/>
    <w:rsid w:val="001F72B2"/>
    <w:rsid w:val="00206882"/>
    <w:rsid w:val="0021165B"/>
    <w:rsid w:val="00224926"/>
    <w:rsid w:val="002269AE"/>
    <w:rsid w:val="002273B8"/>
    <w:rsid w:val="0023711B"/>
    <w:rsid w:val="00282E8D"/>
    <w:rsid w:val="002A56EC"/>
    <w:rsid w:val="002E64DE"/>
    <w:rsid w:val="002F5603"/>
    <w:rsid w:val="0030546C"/>
    <w:rsid w:val="00341638"/>
    <w:rsid w:val="0035075A"/>
    <w:rsid w:val="00355FB2"/>
    <w:rsid w:val="00360811"/>
    <w:rsid w:val="003858A1"/>
    <w:rsid w:val="003B2F03"/>
    <w:rsid w:val="003D370E"/>
    <w:rsid w:val="00401289"/>
    <w:rsid w:val="004202EB"/>
    <w:rsid w:val="004672FF"/>
    <w:rsid w:val="00470043"/>
    <w:rsid w:val="00493767"/>
    <w:rsid w:val="004E2A90"/>
    <w:rsid w:val="004E6808"/>
    <w:rsid w:val="004F592A"/>
    <w:rsid w:val="00513217"/>
    <w:rsid w:val="00524224"/>
    <w:rsid w:val="0052621B"/>
    <w:rsid w:val="005311B1"/>
    <w:rsid w:val="00541898"/>
    <w:rsid w:val="00565FDF"/>
    <w:rsid w:val="00593128"/>
    <w:rsid w:val="005A79F3"/>
    <w:rsid w:val="005C6803"/>
    <w:rsid w:val="005D03F0"/>
    <w:rsid w:val="005E7F1F"/>
    <w:rsid w:val="006324D0"/>
    <w:rsid w:val="00640EDC"/>
    <w:rsid w:val="0064439C"/>
    <w:rsid w:val="00645778"/>
    <w:rsid w:val="0065163B"/>
    <w:rsid w:val="0066281D"/>
    <w:rsid w:val="00663579"/>
    <w:rsid w:val="006761E5"/>
    <w:rsid w:val="00720FF9"/>
    <w:rsid w:val="00727604"/>
    <w:rsid w:val="00727F49"/>
    <w:rsid w:val="00730BE8"/>
    <w:rsid w:val="00747A36"/>
    <w:rsid w:val="00751DB9"/>
    <w:rsid w:val="00757AF4"/>
    <w:rsid w:val="007954DD"/>
    <w:rsid w:val="007C4B73"/>
    <w:rsid w:val="007E0CAB"/>
    <w:rsid w:val="00836772"/>
    <w:rsid w:val="008371CF"/>
    <w:rsid w:val="00856A6F"/>
    <w:rsid w:val="00857142"/>
    <w:rsid w:val="00862E94"/>
    <w:rsid w:val="00881C23"/>
    <w:rsid w:val="00882209"/>
    <w:rsid w:val="00897101"/>
    <w:rsid w:val="008A20A0"/>
    <w:rsid w:val="008B2829"/>
    <w:rsid w:val="008C0975"/>
    <w:rsid w:val="008C2F27"/>
    <w:rsid w:val="008D6857"/>
    <w:rsid w:val="008E13E6"/>
    <w:rsid w:val="008E4EA8"/>
    <w:rsid w:val="0090721F"/>
    <w:rsid w:val="00910D95"/>
    <w:rsid w:val="009125C3"/>
    <w:rsid w:val="00932240"/>
    <w:rsid w:val="009457C5"/>
    <w:rsid w:val="00956778"/>
    <w:rsid w:val="00965363"/>
    <w:rsid w:val="00982D87"/>
    <w:rsid w:val="00985B1C"/>
    <w:rsid w:val="00996BE7"/>
    <w:rsid w:val="009A3EFA"/>
    <w:rsid w:val="009A6742"/>
    <w:rsid w:val="009B5503"/>
    <w:rsid w:val="009D0AB7"/>
    <w:rsid w:val="009D13A5"/>
    <w:rsid w:val="009E24F3"/>
    <w:rsid w:val="009E4ED8"/>
    <w:rsid w:val="00A21714"/>
    <w:rsid w:val="00A26715"/>
    <w:rsid w:val="00A61F6E"/>
    <w:rsid w:val="00A635B8"/>
    <w:rsid w:val="00A81D68"/>
    <w:rsid w:val="00AA5957"/>
    <w:rsid w:val="00AE725C"/>
    <w:rsid w:val="00AF3C73"/>
    <w:rsid w:val="00AF732A"/>
    <w:rsid w:val="00B01817"/>
    <w:rsid w:val="00B0218E"/>
    <w:rsid w:val="00B0399C"/>
    <w:rsid w:val="00B65653"/>
    <w:rsid w:val="00B737D1"/>
    <w:rsid w:val="00B74300"/>
    <w:rsid w:val="00BA119B"/>
    <w:rsid w:val="00BE4610"/>
    <w:rsid w:val="00BE4BC8"/>
    <w:rsid w:val="00BF3665"/>
    <w:rsid w:val="00C11E0F"/>
    <w:rsid w:val="00C17769"/>
    <w:rsid w:val="00C63778"/>
    <w:rsid w:val="00CB2712"/>
    <w:rsid w:val="00CD7130"/>
    <w:rsid w:val="00CF166E"/>
    <w:rsid w:val="00CF6412"/>
    <w:rsid w:val="00D16F38"/>
    <w:rsid w:val="00D23E1E"/>
    <w:rsid w:val="00D4099F"/>
    <w:rsid w:val="00D4734A"/>
    <w:rsid w:val="00D656FD"/>
    <w:rsid w:val="00D67035"/>
    <w:rsid w:val="00D86960"/>
    <w:rsid w:val="00D90240"/>
    <w:rsid w:val="00DA0A51"/>
    <w:rsid w:val="00DA6456"/>
    <w:rsid w:val="00DD000B"/>
    <w:rsid w:val="00DF0356"/>
    <w:rsid w:val="00E1455F"/>
    <w:rsid w:val="00E14FF6"/>
    <w:rsid w:val="00E44DDD"/>
    <w:rsid w:val="00E54685"/>
    <w:rsid w:val="00EA0C30"/>
    <w:rsid w:val="00EA5A4F"/>
    <w:rsid w:val="00EC4144"/>
    <w:rsid w:val="00ED1B61"/>
    <w:rsid w:val="00F11A43"/>
    <w:rsid w:val="00F15EA3"/>
    <w:rsid w:val="00F17C0C"/>
    <w:rsid w:val="00F40044"/>
    <w:rsid w:val="00F50873"/>
    <w:rsid w:val="00F734AE"/>
    <w:rsid w:val="00F9209A"/>
    <w:rsid w:val="00FA55D7"/>
    <w:rsid w:val="00FB4F16"/>
    <w:rsid w:val="00FC69B3"/>
    <w:rsid w:val="00FD374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62E94"/>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5A79F3"/>
    <w:pPr>
      <w:pBdr>
        <w:bottom w:val="single" w:sz="6" w:space="1" w:color="auto"/>
      </w:pBdr>
      <w:tabs>
        <w:tab w:val="center" w:pos="4153"/>
        <w:tab w:val="right" w:pos="8306"/>
      </w:tabs>
      <w:snapToGrid w:val="0"/>
      <w:jc w:val="center"/>
    </w:pPr>
    <w:rPr>
      <w:sz w:val="18"/>
      <w:szCs w:val="18"/>
    </w:rPr>
  </w:style>
  <w:style w:type="paragraph" w:styleId="a4">
    <w:name w:val="footer"/>
    <w:basedOn w:val="a"/>
    <w:rsid w:val="005A79F3"/>
    <w:pPr>
      <w:tabs>
        <w:tab w:val="center" w:pos="4153"/>
        <w:tab w:val="right" w:pos="8306"/>
      </w:tabs>
      <w:snapToGrid w:val="0"/>
      <w:jc w:val="left"/>
    </w:pPr>
    <w:rPr>
      <w:sz w:val="18"/>
      <w:szCs w:val="18"/>
    </w:rPr>
  </w:style>
  <w:style w:type="character" w:styleId="a5">
    <w:name w:val="page number"/>
    <w:basedOn w:val="a0"/>
    <w:rsid w:val="000C0971"/>
  </w:style>
  <w:style w:type="character" w:styleId="a6">
    <w:name w:val="Hyperlink"/>
    <w:basedOn w:val="a0"/>
    <w:rsid w:val="009D13A5"/>
    <w:rPr>
      <w:color w:val="0000FF"/>
      <w:u w:val="single"/>
    </w:rPr>
  </w:style>
  <w:style w:type="paragraph" w:styleId="a7">
    <w:name w:val="Normal (Web)"/>
    <w:basedOn w:val="a"/>
    <w:uiPriority w:val="99"/>
    <w:rsid w:val="00A61F6E"/>
    <w:pPr>
      <w:widowControl/>
      <w:spacing w:before="100" w:beforeAutospacing="1" w:after="100" w:afterAutospacing="1"/>
      <w:jc w:val="left"/>
    </w:pPr>
    <w:rPr>
      <w:rFonts w:ascii="宋体" w:hAnsi="宋体" w:cs="宋体"/>
      <w:kern w:val="0"/>
      <w:sz w:val="24"/>
    </w:rPr>
  </w:style>
  <w:style w:type="character" w:styleId="a8">
    <w:name w:val="Strong"/>
    <w:basedOn w:val="a0"/>
    <w:qFormat/>
    <w:rsid w:val="00A61F6E"/>
    <w:rPr>
      <w:b/>
      <w:bCs/>
    </w:rPr>
  </w:style>
  <w:style w:type="character" w:customStyle="1" w:styleId="f121">
    <w:name w:val="f121"/>
    <w:basedOn w:val="a0"/>
    <w:rsid w:val="00BF3665"/>
    <w:rPr>
      <w:sz w:val="18"/>
      <w:szCs w:val="18"/>
    </w:rPr>
  </w:style>
  <w:style w:type="paragraph" w:customStyle="1" w:styleId="tt1">
    <w:name w:val="tt1"/>
    <w:basedOn w:val="a"/>
    <w:rsid w:val="00645778"/>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character" w:customStyle="1" w:styleId="font1415">
    <w:name w:val="font1415"/>
    <w:basedOn w:val="a0"/>
    <w:rsid w:val="00751DB9"/>
  </w:style>
  <w:style w:type="character" w:customStyle="1" w:styleId="double">
    <w:name w:val="double"/>
    <w:basedOn w:val="a0"/>
    <w:rsid w:val="00751DB9"/>
  </w:style>
  <w:style w:type="character" w:customStyle="1" w:styleId="f12">
    <w:name w:val="f12"/>
    <w:basedOn w:val="a0"/>
    <w:rsid w:val="00B737D1"/>
  </w:style>
  <w:style w:type="paragraph" w:styleId="a9">
    <w:name w:val="Balloon Text"/>
    <w:basedOn w:val="a"/>
    <w:link w:val="Char"/>
    <w:rsid w:val="00862E94"/>
    <w:rPr>
      <w:sz w:val="18"/>
      <w:szCs w:val="18"/>
    </w:rPr>
  </w:style>
  <w:style w:type="character" w:customStyle="1" w:styleId="Char">
    <w:name w:val="批注框文本 Char"/>
    <w:basedOn w:val="a0"/>
    <w:link w:val="a9"/>
    <w:rsid w:val="00862E94"/>
    <w:rPr>
      <w:kern w:val="2"/>
      <w:sz w:val="18"/>
      <w:szCs w:val="18"/>
    </w:rPr>
  </w:style>
</w:styles>
</file>

<file path=word/webSettings.xml><?xml version="1.0" encoding="utf-8"?>
<w:webSettings xmlns:r="http://schemas.openxmlformats.org/officeDocument/2006/relationships" xmlns:w="http://schemas.openxmlformats.org/wordprocessingml/2006/main">
  <w:divs>
    <w:div w:id="129174675">
      <w:bodyDiv w:val="1"/>
      <w:marLeft w:val="0"/>
      <w:marRight w:val="0"/>
      <w:marTop w:val="0"/>
      <w:marBottom w:val="0"/>
      <w:divBdr>
        <w:top w:val="none" w:sz="0" w:space="0" w:color="auto"/>
        <w:left w:val="none" w:sz="0" w:space="0" w:color="auto"/>
        <w:bottom w:val="none" w:sz="0" w:space="0" w:color="auto"/>
        <w:right w:val="none" w:sz="0" w:space="0" w:color="auto"/>
      </w:divBdr>
    </w:div>
    <w:div w:id="478572412">
      <w:bodyDiv w:val="1"/>
      <w:marLeft w:val="0"/>
      <w:marRight w:val="0"/>
      <w:marTop w:val="0"/>
      <w:marBottom w:val="0"/>
      <w:divBdr>
        <w:top w:val="none" w:sz="0" w:space="0" w:color="auto"/>
        <w:left w:val="none" w:sz="0" w:space="0" w:color="auto"/>
        <w:bottom w:val="none" w:sz="0" w:space="0" w:color="auto"/>
        <w:right w:val="none" w:sz="0" w:space="0" w:color="auto"/>
      </w:divBdr>
      <w:divsChild>
        <w:div w:id="317615593">
          <w:marLeft w:val="0"/>
          <w:marRight w:val="0"/>
          <w:marTop w:val="0"/>
          <w:marBottom w:val="0"/>
          <w:divBdr>
            <w:top w:val="none" w:sz="0" w:space="0" w:color="auto"/>
            <w:left w:val="none" w:sz="0" w:space="0" w:color="auto"/>
            <w:bottom w:val="none" w:sz="0" w:space="0" w:color="auto"/>
            <w:right w:val="none" w:sz="0" w:space="0" w:color="auto"/>
          </w:divBdr>
          <w:divsChild>
            <w:div w:id="1319454906">
              <w:marLeft w:val="0"/>
              <w:marRight w:val="0"/>
              <w:marTop w:val="0"/>
              <w:marBottom w:val="0"/>
              <w:divBdr>
                <w:top w:val="none" w:sz="0" w:space="0" w:color="auto"/>
                <w:left w:val="none" w:sz="0" w:space="0" w:color="auto"/>
                <w:bottom w:val="none" w:sz="0" w:space="0" w:color="auto"/>
                <w:right w:val="none" w:sz="0" w:space="0" w:color="auto"/>
              </w:divBdr>
              <w:divsChild>
                <w:div w:id="1877306845">
                  <w:marLeft w:val="0"/>
                  <w:marRight w:val="0"/>
                  <w:marTop w:val="0"/>
                  <w:marBottom w:val="0"/>
                  <w:divBdr>
                    <w:top w:val="single" w:sz="6" w:space="15" w:color="A5DB7B"/>
                    <w:left w:val="single" w:sz="6" w:space="15" w:color="A5DB7B"/>
                    <w:bottom w:val="single" w:sz="6" w:space="0" w:color="D0F5B0"/>
                    <w:right w:val="single" w:sz="6" w:space="15" w:color="A5DB7B"/>
                  </w:divBdr>
                  <w:divsChild>
                    <w:div w:id="347681289">
                      <w:marLeft w:val="0"/>
                      <w:marRight w:val="0"/>
                      <w:marTop w:val="0"/>
                      <w:marBottom w:val="0"/>
                      <w:divBdr>
                        <w:top w:val="none" w:sz="0" w:space="0" w:color="auto"/>
                        <w:left w:val="none" w:sz="0" w:space="0" w:color="auto"/>
                        <w:bottom w:val="none" w:sz="0" w:space="0" w:color="auto"/>
                        <w:right w:val="none" w:sz="0" w:space="0" w:color="auto"/>
                      </w:divBdr>
                    </w:div>
                    <w:div w:id="428618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2281217">
      <w:bodyDiv w:val="1"/>
      <w:marLeft w:val="0"/>
      <w:marRight w:val="0"/>
      <w:marTop w:val="0"/>
      <w:marBottom w:val="0"/>
      <w:divBdr>
        <w:top w:val="none" w:sz="0" w:space="0" w:color="auto"/>
        <w:left w:val="none" w:sz="0" w:space="0" w:color="auto"/>
        <w:bottom w:val="none" w:sz="0" w:space="0" w:color="auto"/>
        <w:right w:val="none" w:sz="0" w:space="0" w:color="auto"/>
      </w:divBdr>
    </w:div>
    <w:div w:id="1252592562">
      <w:bodyDiv w:val="1"/>
      <w:marLeft w:val="0"/>
      <w:marRight w:val="0"/>
      <w:marTop w:val="0"/>
      <w:marBottom w:val="0"/>
      <w:divBdr>
        <w:top w:val="none" w:sz="0" w:space="0" w:color="auto"/>
        <w:left w:val="none" w:sz="0" w:space="0" w:color="auto"/>
        <w:bottom w:val="none" w:sz="0" w:space="0" w:color="auto"/>
        <w:right w:val="none" w:sz="0" w:space="0" w:color="auto"/>
      </w:divBdr>
      <w:divsChild>
        <w:div w:id="889001374">
          <w:marLeft w:val="0"/>
          <w:marRight w:val="0"/>
          <w:marTop w:val="0"/>
          <w:marBottom w:val="0"/>
          <w:divBdr>
            <w:top w:val="none" w:sz="0" w:space="0" w:color="auto"/>
            <w:left w:val="none" w:sz="0" w:space="0" w:color="auto"/>
            <w:bottom w:val="none" w:sz="0" w:space="0" w:color="auto"/>
            <w:right w:val="none" w:sz="0" w:space="0" w:color="auto"/>
          </w:divBdr>
          <w:divsChild>
            <w:div w:id="1584874759">
              <w:marLeft w:val="0"/>
              <w:marRight w:val="0"/>
              <w:marTop w:val="0"/>
              <w:marBottom w:val="0"/>
              <w:divBdr>
                <w:top w:val="none" w:sz="0" w:space="0" w:color="auto"/>
                <w:left w:val="none" w:sz="0" w:space="0" w:color="auto"/>
                <w:bottom w:val="none" w:sz="0" w:space="0" w:color="auto"/>
                <w:right w:val="none" w:sz="0" w:space="0" w:color="auto"/>
              </w:divBdr>
              <w:divsChild>
                <w:div w:id="1893153261">
                  <w:marLeft w:val="0"/>
                  <w:marRight w:val="0"/>
                  <w:marTop w:val="0"/>
                  <w:marBottom w:val="0"/>
                  <w:divBdr>
                    <w:top w:val="single" w:sz="6" w:space="15" w:color="A5DB7B"/>
                    <w:left w:val="single" w:sz="6" w:space="15" w:color="A5DB7B"/>
                    <w:bottom w:val="single" w:sz="6" w:space="0" w:color="D0F5B0"/>
                    <w:right w:val="single" w:sz="6" w:space="15" w:color="A5DB7B"/>
                  </w:divBdr>
                  <w:divsChild>
                    <w:div w:id="353726306">
                      <w:marLeft w:val="0"/>
                      <w:marRight w:val="0"/>
                      <w:marTop w:val="0"/>
                      <w:marBottom w:val="0"/>
                      <w:divBdr>
                        <w:top w:val="none" w:sz="0" w:space="0" w:color="auto"/>
                        <w:left w:val="none" w:sz="0" w:space="0" w:color="auto"/>
                        <w:bottom w:val="none" w:sz="0" w:space="0" w:color="auto"/>
                        <w:right w:val="none" w:sz="0" w:space="0" w:color="auto"/>
                      </w:divBdr>
                    </w:div>
                    <w:div w:id="1015965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cdel\My%20Documents\2012&#24180;&#21475;&#33108;&#25191;&#19994;&#21307;&#24072;&#12298;&#31572;&#30097;&#21608;&#21002;&#12299;&#27169;&#26495;.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2012年口腔执业医师《答疑周刊》模板</Template>
  <TotalTime>30</TotalTime>
  <Pages>2</Pages>
  <Words>155</Words>
  <Characters>886</Characters>
  <Application>Microsoft Office Word</Application>
  <DocSecurity>0</DocSecurity>
  <Lines>7</Lines>
  <Paragraphs>2</Paragraphs>
  <ScaleCrop>false</ScaleCrop>
  <Company>MC SYSTEM</Company>
  <LinksUpToDate>false</LinksUpToDate>
  <CharactersWithSpaces>1039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林琳</dc:creator>
  <cp:keywords/>
  <cp:lastModifiedBy>cdel</cp:lastModifiedBy>
  <cp:revision>2</cp:revision>
  <dcterms:created xsi:type="dcterms:W3CDTF">2012-10-23T06:08:00Z</dcterms:created>
  <dcterms:modified xsi:type="dcterms:W3CDTF">2012-10-24T03:49:00Z</dcterms:modified>
</cp:coreProperties>
</file>